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3D" w:rsidRDefault="00A92AF2" w:rsidP="00C103E7">
      <w:pPr>
        <w:spacing w:after="24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  <w:t xml:space="preserve">VIGENCIA A PARTIR DEL </w:t>
      </w:r>
      <w:r w:rsidR="00220E51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  <w:t>1</w:t>
      </w:r>
      <w:r w:rsidR="00467597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  <w:t xml:space="preserve"> </w:t>
      </w:r>
      <w:r w:rsidR="0014403D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  <w:t xml:space="preserve">DE </w:t>
      </w:r>
      <w:r w:rsidR="00573152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  <w:t>ENERO</w:t>
      </w:r>
      <w:r w:rsidR="0014403D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  <w:t xml:space="preserve"> 201</w:t>
      </w:r>
      <w:r w:rsidR="00573152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  <w:t>9</w:t>
      </w:r>
      <w:r w:rsidR="0014403D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  <w:t>:</w:t>
      </w:r>
    </w:p>
    <w:p w:rsidR="00C103E7" w:rsidRPr="00C103E7" w:rsidRDefault="00C103E7" w:rsidP="00C103E7">
      <w:pPr>
        <w:spacing w:after="240" w:line="312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C103E7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  <w:t>CÓDIGOS DE COMERCIO PARA TARJETAS DE CRÉDITO</w:t>
      </w:r>
    </w:p>
    <w:tbl>
      <w:tblPr>
        <w:tblW w:w="8580" w:type="dxa"/>
        <w:tblBorders>
          <w:top w:val="single" w:sz="6" w:space="0" w:color="7FA3CD"/>
          <w:left w:val="single" w:sz="6" w:space="0" w:color="7FA3CD"/>
          <w:bottom w:val="single" w:sz="6" w:space="0" w:color="7FA3CD"/>
          <w:right w:val="single" w:sz="6" w:space="0" w:color="7FA3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1409"/>
        <w:gridCol w:w="1409"/>
        <w:gridCol w:w="1409"/>
        <w:gridCol w:w="1409"/>
      </w:tblGrid>
      <w:tr w:rsidR="00C103E7" w:rsidRPr="00C103E7" w:rsidTr="00C103E7">
        <w:trPr>
          <w:trHeight w:val="480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2F9"/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  <w:t>TARJETAS DE CRÉDITO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2F9"/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  <w:t>CÓDIGO DE COMERCIO</w:t>
            </w:r>
          </w:p>
        </w:tc>
      </w:tr>
      <w:tr w:rsidR="00C103E7" w:rsidRPr="00C103E7" w:rsidTr="00C103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JJ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PZ</w:t>
            </w:r>
          </w:p>
        </w:tc>
      </w:tr>
      <w:tr w:rsidR="00C103E7" w:rsidRPr="00C103E7" w:rsidTr="00C103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AR"/>
              </w:rPr>
              <w:t>AMEX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9902701317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9902703065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9902700046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9902052612</w:t>
            </w:r>
          </w:p>
        </w:tc>
      </w:tr>
      <w:tr w:rsidR="00C103E7" w:rsidRPr="00C103E7" w:rsidTr="00C103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AR"/>
              </w:rPr>
              <w:t>DINERS FIRSTDATA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13689661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14075732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0907</w:t>
            </w: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softHyphen/>
              <w:t>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17593359</w:t>
            </w:r>
          </w:p>
        </w:tc>
      </w:tr>
      <w:tr w:rsidR="00C103E7" w:rsidRPr="00C103E7" w:rsidTr="00C103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AR"/>
              </w:rPr>
              <w:t>MASTERCARD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02507381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10312632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09073900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17593359</w:t>
            </w: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softHyphen/>
            </w:r>
          </w:p>
        </w:tc>
      </w:tr>
      <w:tr w:rsidR="00C103E7" w:rsidRPr="00C103E7" w:rsidTr="00C103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AR"/>
              </w:rPr>
              <w:t>VISA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07529563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14153761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12819595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22403323</w:t>
            </w:r>
          </w:p>
        </w:tc>
      </w:tr>
      <w:tr w:rsidR="00C103E7" w:rsidRPr="00C103E7" w:rsidTr="00C103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AR"/>
              </w:rPr>
              <w:t>NARANJA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555004740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100308102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55500730/0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55506203/6</w:t>
            </w:r>
          </w:p>
        </w:tc>
      </w:tr>
    </w:tbl>
    <w:p w:rsidR="00057648" w:rsidRDefault="00057648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</w:pPr>
    </w:p>
    <w:p w:rsidR="00C103E7" w:rsidRPr="00C103E7" w:rsidRDefault="00C103E7" w:rsidP="00C103E7">
      <w:pPr>
        <w:spacing w:after="0" w:line="312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C103E7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  <w:t>CONVENIOS VIGENTES PARA TARJETAS DE CRÉDITO CON CUOTAS SIN INTERÉS</w:t>
      </w:r>
    </w:p>
    <w:p w:rsidR="00C103E7" w:rsidRPr="00C103E7" w:rsidRDefault="00C103E7" w:rsidP="00C103E7">
      <w:pPr>
        <w:spacing w:after="0" w:line="312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C103E7">
        <w:rPr>
          <w:rFonts w:ascii="Arial" w:eastAsia="Times New Roman" w:hAnsi="Arial" w:cs="Arial"/>
          <w:b/>
          <w:bCs/>
          <w:color w:val="333333"/>
          <w:sz w:val="17"/>
          <w:szCs w:val="17"/>
          <w:lang w:eastAsia="es-AR"/>
        </w:rPr>
        <w:t>CÓDIGO DE COMERCIO</w:t>
      </w:r>
      <w:r w:rsidRPr="00C103E7">
        <w:rPr>
          <w:rFonts w:ascii="Arial" w:eastAsia="Times New Roman" w:hAnsi="Arial" w:cs="Arial"/>
          <w:b/>
          <w:bCs/>
          <w:color w:val="333333"/>
          <w:sz w:val="17"/>
          <w:szCs w:val="17"/>
          <w:lang w:eastAsia="es-AR"/>
        </w:rPr>
        <w:br/>
      </w:r>
      <w:r w:rsidRPr="00C103E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Aplicar código de comercio correspondiente a marca emisora de la tarjeta (VISA, MASTERCARD, AMEX, DINERS, NARANJA).</w:t>
      </w:r>
    </w:p>
    <w:tbl>
      <w:tblPr>
        <w:tblW w:w="8655" w:type="dxa"/>
        <w:tblBorders>
          <w:top w:val="single" w:sz="6" w:space="0" w:color="7FA3CD"/>
          <w:left w:val="single" w:sz="6" w:space="0" w:color="7FA3CD"/>
          <w:bottom w:val="single" w:sz="6" w:space="0" w:color="7FA3CD"/>
          <w:right w:val="single" w:sz="6" w:space="0" w:color="7FA3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1256"/>
        <w:gridCol w:w="1062"/>
        <w:gridCol w:w="4065"/>
      </w:tblGrid>
      <w:tr w:rsidR="00C103E7" w:rsidRPr="00C103E7" w:rsidTr="009F3034">
        <w:trPr>
          <w:trHeight w:val="383"/>
          <w:tblHeader/>
        </w:trPr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2F9"/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053972"/>
                <w:sz w:val="15"/>
                <w:szCs w:val="15"/>
                <w:lang w:eastAsia="es-AR"/>
              </w:rPr>
              <w:t>TARJETA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2F9"/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053972"/>
                <w:sz w:val="15"/>
                <w:szCs w:val="15"/>
                <w:lang w:eastAsia="es-AR"/>
              </w:rPr>
              <w:t>CUOTAS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2F9"/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053972"/>
                <w:sz w:val="15"/>
                <w:szCs w:val="15"/>
                <w:lang w:eastAsia="es-AR"/>
              </w:rPr>
              <w:t>VIGENCIA</w:t>
            </w:r>
          </w:p>
        </w:tc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2F9"/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053972"/>
                <w:sz w:val="15"/>
                <w:szCs w:val="15"/>
                <w:lang w:eastAsia="es-AR"/>
              </w:rPr>
              <w:t>BINES PARTICIPANTES</w:t>
            </w:r>
          </w:p>
        </w:tc>
      </w:tr>
      <w:tr w:rsidR="00C103E7" w:rsidRPr="00C103E7" w:rsidTr="00057648">
        <w:trPr>
          <w:trHeight w:val="5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VISA BBVA BANCO FRANCÉS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573152" w:rsidP="0057315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 y 6 c.</w:t>
            </w:r>
            <w:r w:rsidR="00C103E7"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br/>
              <w:t>sin interés</w:t>
            </w:r>
            <w:r w:rsidR="00165FBE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DD39C1" w:rsidP="00165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</w:t>
            </w:r>
            <w:r w:rsidR="0057315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/</w:t>
            </w:r>
            <w:r w:rsidR="0057315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</w:t>
            </w:r>
            <w:r w:rsidR="00EE2C2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</w:t>
            </w:r>
            <w:r w:rsidR="008652B6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/1</w:t>
            </w:r>
            <w:r w:rsidR="0057315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9</w:t>
            </w:r>
            <w:r w:rsidR="008652B6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 al </w:t>
            </w:r>
            <w:r w:rsidR="00165FBE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31</w:t>
            </w:r>
            <w:r w:rsidR="008652B6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/</w:t>
            </w:r>
            <w:r w:rsidR="0057315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01</w:t>
            </w:r>
            <w:r w:rsidR="00E03A6D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/1</w:t>
            </w:r>
            <w:r w:rsidR="0057315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D63870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D63870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454075, 470455, 472041, 472042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, </w:t>
            </w:r>
            <w:r w:rsidRPr="00D63870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404022, 416861, 433831, 434795, 493715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, </w:t>
            </w:r>
            <w:r w:rsidRPr="00D63870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438051, 454073, 454074, 483188</w:t>
            </w:r>
          </w:p>
        </w:tc>
      </w:tr>
      <w:tr w:rsidR="00C103E7" w:rsidRPr="00C103E7" w:rsidTr="00057648">
        <w:trPr>
          <w:trHeight w:val="7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MASTERCARD BBVA BANCO FRANCÉS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573152" w:rsidP="0057315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 y 6 c.</w:t>
            </w:r>
            <w:r w:rsidR="00C103E7"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br/>
              <w:t>sin interés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573152" w:rsidP="00165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01/01/19 al 31/01/19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D63870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D63870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530363, 529329, 526070, 547059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, </w:t>
            </w:r>
            <w:r w:rsidRPr="00D63870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523920, 531441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, </w:t>
            </w:r>
            <w:r w:rsidRPr="00D63870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554288, 553633, 516585, 521373</w:t>
            </w:r>
          </w:p>
        </w:tc>
      </w:tr>
      <w:tr w:rsidR="00165FBE" w:rsidRPr="00C103E7" w:rsidTr="00057648">
        <w:trPr>
          <w:trHeight w:val="6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FBE" w:rsidRPr="00C103E7" w:rsidRDefault="00165FBE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VISA BANCO CIUDAD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FBE" w:rsidRPr="00C103E7" w:rsidRDefault="00165FBE" w:rsidP="001E22E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3,6,9 c.</w:t>
            </w: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br/>
              <w:t>sin interés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FBE" w:rsidRPr="00C103E7" w:rsidRDefault="00986708" w:rsidP="001E2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01/01/19 al 31/03/19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FBE" w:rsidRPr="00C103E7" w:rsidRDefault="00165FBE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468531, 423669, 433810, 450815, 450842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, </w:t>
            </w:r>
            <w:r w:rsidRPr="00057648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434617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, </w:t>
            </w:r>
            <w:r w:rsidRPr="00057648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404510</w:t>
            </w:r>
          </w:p>
        </w:tc>
      </w:tr>
      <w:tr w:rsidR="00165FBE" w:rsidRPr="00C103E7" w:rsidTr="00057648">
        <w:trPr>
          <w:trHeight w:val="3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FBE" w:rsidRPr="00C103E7" w:rsidRDefault="00165FBE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VISA BPN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FBE" w:rsidRPr="00C103E7" w:rsidRDefault="00165FBE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3,6,9,12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,18</w:t>
            </w: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 c. sin interés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FBE" w:rsidRPr="00C103E7" w:rsidRDefault="00165FBE" w:rsidP="00EE2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01/10/18 al 31/01/19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FBE" w:rsidRPr="00944E93" w:rsidRDefault="00165FBE" w:rsidP="00944E9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944E93"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eastAsia="es-AR"/>
              </w:rPr>
              <w:t>450751</w:t>
            </w:r>
            <w:r w:rsidRPr="00944E9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, </w:t>
            </w:r>
            <w:r w:rsidRPr="00944E93"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eastAsia="es-AR"/>
              </w:rPr>
              <w:t>450750</w:t>
            </w:r>
            <w:r w:rsidRPr="00944E9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, </w:t>
            </w:r>
            <w:r w:rsidRPr="00944E93"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eastAsia="es-AR"/>
              </w:rPr>
              <w:t>412705</w:t>
            </w:r>
            <w:r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eastAsia="es-AR"/>
              </w:rPr>
              <w:t xml:space="preserve">, </w:t>
            </w:r>
            <w:r w:rsidRPr="0075796D"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eastAsia="es-AR"/>
              </w:rPr>
              <w:t>433074, 433060</w:t>
            </w:r>
          </w:p>
        </w:tc>
      </w:tr>
      <w:tr w:rsidR="00165FBE" w:rsidRPr="00C103E7" w:rsidTr="00057648">
        <w:trPr>
          <w:trHeight w:val="3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Pr="00C103E7" w:rsidRDefault="00165FBE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MASTERCARD BPN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Pr="00C103E7" w:rsidRDefault="00165FBE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3,6,9,12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,18</w:t>
            </w: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 c. sin interés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Default="00165FBE" w:rsidP="00EE2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01/10/18 al 31/01/19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Pr="00944E93" w:rsidRDefault="00165FBE" w:rsidP="00944E93">
            <w:pPr>
              <w:spacing w:after="0" w:line="312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eastAsia="es-AR"/>
              </w:rPr>
            </w:pPr>
            <w:r w:rsidRPr="00467597"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eastAsia="es-AR"/>
              </w:rPr>
              <w:t>557035, 559802</w:t>
            </w:r>
          </w:p>
        </w:tc>
      </w:tr>
      <w:tr w:rsidR="00752344" w:rsidRPr="00C103E7" w:rsidTr="00057648">
        <w:trPr>
          <w:trHeight w:val="3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44" w:rsidRDefault="00752344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75234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VISA BANCO MUNICIPAL DE ROSARIO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44" w:rsidRPr="00C103E7" w:rsidRDefault="00B44E06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6</w:t>
            </w:r>
            <w:r w:rsidR="00752344" w:rsidRPr="0075234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 c. sin interés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44" w:rsidRDefault="0045519F" w:rsidP="00EE2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01/01/19 al 31/12/19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44" w:rsidRPr="00752344" w:rsidRDefault="00752344" w:rsidP="00944E9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75234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457056, 457055, 411828, 469737</w:t>
            </w:r>
          </w:p>
        </w:tc>
      </w:tr>
      <w:tr w:rsidR="00165FBE" w:rsidRPr="00C103E7" w:rsidTr="00057648">
        <w:trPr>
          <w:trHeight w:val="4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Default="00165F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MASTERCARD BANCO MUNICIPAL DE ROSARIO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Default="00B44E0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6 c. </w:t>
            </w:r>
            <w:r w:rsidR="00165FBE"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sin interés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Default="0045519F" w:rsidP="00167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01/01/19 al 31/12/19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Pr="001D0387" w:rsidRDefault="00165FB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0A077A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553658, 528585, 545882, 535877</w:t>
            </w:r>
          </w:p>
        </w:tc>
      </w:tr>
      <w:tr w:rsidR="00165FBE" w:rsidRPr="00C103E7" w:rsidTr="00057648">
        <w:trPr>
          <w:trHeight w:val="4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Default="00165FBE" w:rsidP="00F812F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VISA BANCO TIERRA DEL FUEGO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Pr="00C103E7" w:rsidRDefault="00165FBE" w:rsidP="00F031F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3,6 c. 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br/>
              <w:t>sin interés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Default="00615F2A" w:rsidP="00467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01/01/19 al 31/06/19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Pr="008220A0" w:rsidRDefault="00165FBE" w:rsidP="00F031F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833FBB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424967, 424965, 424966, 487506, 407865</w:t>
            </w:r>
          </w:p>
        </w:tc>
      </w:tr>
      <w:tr w:rsidR="00165FBE" w:rsidRPr="00C103E7" w:rsidTr="00057648">
        <w:trPr>
          <w:trHeight w:val="4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Default="00165FBE" w:rsidP="00F812F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MASTERCARD BANCO TIERRA DEL FUEGO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Pr="00C103E7" w:rsidRDefault="00165FBE" w:rsidP="00F031F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3,6 c. 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br/>
              <w:t>sin interés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Default="00615F2A" w:rsidP="00467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01/01/19 al 31/06/19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Pr="008220A0" w:rsidRDefault="00165FBE" w:rsidP="00F031F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833FBB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528174, 559798</w:t>
            </w:r>
            <w:r w:rsidRPr="0046759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, 557081</w:t>
            </w:r>
            <w:r w:rsidR="009E48CA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, </w:t>
            </w:r>
            <w:r w:rsidR="009E48CA" w:rsidRPr="009E48CA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230853</w:t>
            </w:r>
          </w:p>
        </w:tc>
      </w:tr>
      <w:tr w:rsidR="00165FBE" w:rsidRPr="00C103E7" w:rsidTr="00057648">
        <w:trPr>
          <w:trHeight w:val="4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Default="00165FBE" w:rsidP="00E90CB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VISA BANCO CORRIENTES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Pr="00C103E7" w:rsidRDefault="00165FBE" w:rsidP="009903C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3,6,9,12 c.</w:t>
            </w: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br/>
              <w:t>sin interés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Default="00165FBE" w:rsidP="00E90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01/09/18 al 31/01/19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Pr="008220A0" w:rsidRDefault="00165FBE" w:rsidP="009903C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E90CB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492180, 492169, 433441, 469736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, </w:t>
            </w:r>
            <w:r w:rsidRPr="00E90CB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476941, 434880</w:t>
            </w:r>
          </w:p>
        </w:tc>
      </w:tr>
    </w:tbl>
    <w:p w:rsidR="006E7B81" w:rsidRPr="00C103E7" w:rsidRDefault="006E7B81" w:rsidP="00C1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E90CB4" w:rsidRDefault="00E90CB4" w:rsidP="00094432">
      <w:pPr>
        <w:spacing w:after="0" w:line="240" w:lineRule="auto"/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es-AR"/>
        </w:rPr>
      </w:pPr>
    </w:p>
    <w:p w:rsidR="00DA2C70" w:rsidRDefault="00DA2C70" w:rsidP="00094432">
      <w:pPr>
        <w:spacing w:after="0" w:line="240" w:lineRule="auto"/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es-AR"/>
        </w:rPr>
      </w:pPr>
    </w:p>
    <w:p w:rsidR="00094432" w:rsidRPr="0084490E" w:rsidRDefault="00094432" w:rsidP="00094432">
      <w:pPr>
        <w:spacing w:after="0" w:line="240" w:lineRule="auto"/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es-AR"/>
        </w:rPr>
      </w:pPr>
      <w:r w:rsidRPr="0084490E"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es-AR"/>
        </w:rPr>
        <w:t>CUOTAS</w:t>
      </w:r>
      <w:r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es-AR"/>
        </w:rPr>
        <w:t xml:space="preserve"> CON INTERES DIFERENCIADO</w:t>
      </w:r>
    </w:p>
    <w:p w:rsidR="00094432" w:rsidRDefault="00094432" w:rsidP="00094432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094432" w:rsidRPr="00C103E7" w:rsidRDefault="00094432" w:rsidP="00094432">
      <w:pPr>
        <w:spacing w:after="0" w:line="312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C103E7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  <w:t>COEFICIENTES VIGENTES PARA TARJETAS DE CRÉDITO CON INTERÉS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  <w:t xml:space="preserve"> DE BANCOS PARTICIPANTES</w:t>
      </w:r>
    </w:p>
    <w:tbl>
      <w:tblPr>
        <w:tblW w:w="7691" w:type="dxa"/>
        <w:tblBorders>
          <w:top w:val="single" w:sz="6" w:space="0" w:color="7FA3CD"/>
          <w:left w:val="single" w:sz="6" w:space="0" w:color="7FA3CD"/>
          <w:bottom w:val="single" w:sz="6" w:space="0" w:color="7FA3CD"/>
          <w:right w:val="single" w:sz="6" w:space="0" w:color="7FA3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3210"/>
        <w:gridCol w:w="948"/>
        <w:gridCol w:w="591"/>
        <w:gridCol w:w="537"/>
        <w:gridCol w:w="627"/>
        <w:gridCol w:w="627"/>
      </w:tblGrid>
      <w:tr w:rsidR="00094432" w:rsidRPr="00C103E7" w:rsidTr="00B77C58">
        <w:trPr>
          <w:trHeight w:val="550"/>
          <w:tblHeader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2F9"/>
            <w:vAlign w:val="center"/>
            <w:hideMark/>
          </w:tcPr>
          <w:p w:rsidR="00094432" w:rsidRPr="00C103E7" w:rsidRDefault="00094432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  <w:t>TARJETAS DE CRÉDITO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2F9"/>
            <w:vAlign w:val="center"/>
          </w:tcPr>
          <w:p w:rsidR="00094432" w:rsidRDefault="00094432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  <w:r w:rsidRPr="00A1702D"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  <w:t>BINES PARTICIPANTES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2F9"/>
            <w:vAlign w:val="center"/>
          </w:tcPr>
          <w:p w:rsidR="00094432" w:rsidRPr="00C103E7" w:rsidRDefault="00094432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  <w:t>VIGENCIA</w:t>
            </w:r>
          </w:p>
        </w:tc>
        <w:tc>
          <w:tcPr>
            <w:tcW w:w="23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2F9"/>
            <w:vAlign w:val="center"/>
            <w:hideMark/>
          </w:tcPr>
          <w:p w:rsidR="00094432" w:rsidRPr="00C103E7" w:rsidRDefault="00094432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  <w:t>CUOTAS</w:t>
            </w:r>
          </w:p>
        </w:tc>
      </w:tr>
      <w:tr w:rsidR="00B77C58" w:rsidRPr="00C103E7" w:rsidTr="00692AFA">
        <w:trPr>
          <w:trHeight w:val="361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32" w:rsidRPr="00C103E7" w:rsidRDefault="00094432" w:rsidP="002A2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  <w:t>  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32" w:rsidRDefault="00094432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32" w:rsidRDefault="00094432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32" w:rsidRPr="00C103E7" w:rsidRDefault="00094432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32" w:rsidRPr="00C103E7" w:rsidRDefault="00094432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6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32" w:rsidRPr="00C103E7" w:rsidRDefault="00094432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9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32" w:rsidRDefault="00094432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12</w:t>
            </w:r>
          </w:p>
        </w:tc>
      </w:tr>
      <w:tr w:rsidR="00711DF6" w:rsidRPr="00C103E7" w:rsidTr="00692AFA">
        <w:trPr>
          <w:trHeight w:val="361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F6" w:rsidRDefault="00711DF6" w:rsidP="0009443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BANCO ICBC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D2E" w:rsidRPr="00094432" w:rsidRDefault="00592D2E" w:rsidP="00592D2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094432"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u w:val="single"/>
                <w:lang w:eastAsia="es-AR"/>
              </w:rPr>
              <w:t>Visa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: </w:t>
            </w:r>
            <w:r w:rsidRPr="006A0CAB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454658, 454657, 454659, 482469, 442312  </w:t>
            </w:r>
          </w:p>
          <w:p w:rsidR="00711DF6" w:rsidRPr="00592D2E" w:rsidRDefault="00592D2E" w:rsidP="0009443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094432"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u w:val="single"/>
                <w:lang w:eastAsia="es-AR"/>
              </w:rPr>
              <w:t>Master</w:t>
            </w:r>
            <w:r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u w:val="single"/>
                <w:lang w:eastAsia="es-AR"/>
              </w:rPr>
              <w:t>Card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: </w:t>
            </w:r>
            <w:r w:rsidRPr="007C480E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548315, 527609, 530841, 519714, 521872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F6" w:rsidRDefault="004B26DA" w:rsidP="00692A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01/01/19 al 31/01/19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F6" w:rsidRPr="008E59E4" w:rsidRDefault="008E59E4" w:rsidP="0087000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8E59E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1,0717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F6" w:rsidRPr="009521BA" w:rsidRDefault="008E59E4" w:rsidP="002E7F5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8E59E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1,1295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F6" w:rsidRPr="00094432" w:rsidRDefault="008E59E4" w:rsidP="002E7F5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8E59E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1,1714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F6" w:rsidRPr="00094432" w:rsidRDefault="008E59E4" w:rsidP="002E7F5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8E59E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1,2270</w:t>
            </w:r>
          </w:p>
        </w:tc>
      </w:tr>
      <w:tr w:rsidR="00B77C58" w:rsidRPr="00C103E7" w:rsidTr="00692AFA">
        <w:trPr>
          <w:trHeight w:val="361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32" w:rsidRPr="00C103E7" w:rsidRDefault="00094432" w:rsidP="0009443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BANCO MACRO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32" w:rsidRPr="00094432" w:rsidRDefault="00094432" w:rsidP="0009443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094432"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u w:val="single"/>
                <w:lang w:eastAsia="es-AR"/>
              </w:rPr>
              <w:t>Visa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: 450844, 450843, 455599, 469771, </w:t>
            </w:r>
            <w:r w:rsidRPr="0009443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469700</w:t>
            </w:r>
          </w:p>
          <w:p w:rsidR="00094432" w:rsidRPr="00094432" w:rsidRDefault="00094432" w:rsidP="0009443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094432"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u w:val="single"/>
                <w:lang w:eastAsia="es-AR"/>
              </w:rPr>
              <w:t>Master</w:t>
            </w:r>
            <w:r w:rsidR="002A2A29"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u w:val="single"/>
                <w:lang w:eastAsia="es-AR"/>
              </w:rPr>
              <w:t>Card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: </w:t>
            </w:r>
            <w:r w:rsidR="002A2A29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511739, 511740, 550230, 523758, </w:t>
            </w:r>
            <w:r w:rsidRPr="0009443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525633, 527608, 553649</w:t>
            </w:r>
          </w:p>
          <w:p w:rsidR="00094432" w:rsidRDefault="00094432" w:rsidP="0009443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094432"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u w:val="single"/>
                <w:lang w:eastAsia="es-AR"/>
              </w:rPr>
              <w:t>Amex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:</w:t>
            </w:r>
            <w:r w:rsidR="002A2A29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 </w:t>
            </w:r>
            <w:r w:rsidRPr="0009443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377805, 377806, 371594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432" w:rsidRPr="0084490E" w:rsidRDefault="004B26DA" w:rsidP="00692A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01/01/19 al 31/01/19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32" w:rsidRPr="00C103E7" w:rsidRDefault="007D18B9" w:rsidP="00692A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7D18B9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 w:rsidR="00692AFA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32" w:rsidRPr="00C103E7" w:rsidRDefault="007D18B9" w:rsidP="00692A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7D18B9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1,1</w:t>
            </w:r>
            <w:r w:rsidR="00692AFA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580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32" w:rsidRPr="00C103E7" w:rsidRDefault="007D18B9" w:rsidP="00692A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7D18B9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 w:rsidR="00692AFA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2521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432" w:rsidRPr="0084490E" w:rsidRDefault="007D18B9" w:rsidP="00692A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7D18B9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 w:rsidR="00692AFA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3506</w:t>
            </w:r>
          </w:p>
        </w:tc>
      </w:tr>
      <w:tr w:rsidR="00692AFA" w:rsidRPr="00C103E7" w:rsidTr="00692AFA">
        <w:trPr>
          <w:trHeight w:val="361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AFA" w:rsidRPr="00C103E7" w:rsidRDefault="00692AFA" w:rsidP="00DF035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BANCO TUCUMAN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AFA" w:rsidRPr="00DF035B" w:rsidRDefault="00692AFA" w:rsidP="00DF035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FC14C8"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u w:val="single"/>
                <w:lang w:eastAsia="es-AR"/>
              </w:rPr>
              <w:t>Visa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: </w:t>
            </w:r>
            <w:r w:rsidRPr="00DF035B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450997, 450972, 491956, 484198, 457509</w:t>
            </w:r>
          </w:p>
          <w:p w:rsidR="00692AFA" w:rsidRPr="00DF035B" w:rsidRDefault="00692AFA" w:rsidP="00DF035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FC14C8"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u w:val="single"/>
                <w:lang w:eastAsia="es-AR"/>
              </w:rPr>
              <w:t>Master</w:t>
            </w:r>
            <w:r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u w:val="single"/>
                <w:lang w:eastAsia="es-AR"/>
              </w:rPr>
              <w:t>Card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: </w:t>
            </w:r>
            <w:r w:rsidRPr="00DF035B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532368, 539908, 532378</w:t>
            </w:r>
          </w:p>
          <w:p w:rsidR="00692AFA" w:rsidRDefault="00692AFA" w:rsidP="00DF035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DF035B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531407, 515810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AFA" w:rsidRDefault="004B26DA" w:rsidP="00692A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01/01/19 al 31/01/19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AFA" w:rsidRPr="00C103E7" w:rsidRDefault="00692AFA" w:rsidP="001A3D6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7D18B9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AFA" w:rsidRPr="00C103E7" w:rsidRDefault="00692AFA" w:rsidP="001A3D6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7D18B9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1,1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580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AFA" w:rsidRPr="00C103E7" w:rsidRDefault="00692AFA" w:rsidP="001A3D6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7D18B9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2521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AFA" w:rsidRPr="0084490E" w:rsidRDefault="00692AFA" w:rsidP="001A3D6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7D18B9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3506</w:t>
            </w:r>
          </w:p>
        </w:tc>
      </w:tr>
    </w:tbl>
    <w:p w:rsidR="005C2DA0" w:rsidRDefault="005C2DA0" w:rsidP="00C103E7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6E7B81" w:rsidRDefault="006E7B81" w:rsidP="00C103E7">
      <w:pPr>
        <w:spacing w:after="0" w:line="240" w:lineRule="auto"/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es-AR"/>
        </w:rPr>
      </w:pPr>
    </w:p>
    <w:p w:rsidR="0084490E" w:rsidRPr="0084490E" w:rsidRDefault="0084490E" w:rsidP="00C103E7">
      <w:pPr>
        <w:spacing w:after="0" w:line="240" w:lineRule="auto"/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es-AR"/>
        </w:rPr>
      </w:pPr>
      <w:r w:rsidRPr="0084490E"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es-AR"/>
        </w:rPr>
        <w:t>50 CUOTAS</w:t>
      </w:r>
      <w:r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es-AR"/>
        </w:rPr>
        <w:t xml:space="preserve"> CON INTERES</w:t>
      </w:r>
    </w:p>
    <w:p w:rsidR="0084490E" w:rsidRDefault="0084490E" w:rsidP="00C103E7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84490E" w:rsidRPr="00C103E7" w:rsidRDefault="0084490E" w:rsidP="0084490E">
      <w:pPr>
        <w:spacing w:after="0" w:line="312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C103E7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  <w:t>COEFICIENTES VIGENTES PARA TARJETAS DE CRÉDITO CON INTERÉS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  <w:t xml:space="preserve"> DE BANCOS PARTICIPANTES</w:t>
      </w:r>
    </w:p>
    <w:tbl>
      <w:tblPr>
        <w:tblW w:w="8854" w:type="dxa"/>
        <w:tblBorders>
          <w:top w:val="single" w:sz="6" w:space="0" w:color="7FA3CD"/>
          <w:left w:val="single" w:sz="6" w:space="0" w:color="7FA3CD"/>
          <w:bottom w:val="single" w:sz="6" w:space="0" w:color="7FA3CD"/>
          <w:right w:val="single" w:sz="6" w:space="0" w:color="7FA3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3117"/>
        <w:gridCol w:w="1559"/>
        <w:gridCol w:w="709"/>
        <w:gridCol w:w="756"/>
        <w:gridCol w:w="577"/>
      </w:tblGrid>
      <w:tr w:rsidR="00A1702D" w:rsidRPr="00C103E7" w:rsidTr="00A1702D">
        <w:trPr>
          <w:trHeight w:val="550"/>
          <w:tblHeader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2F9"/>
            <w:vAlign w:val="center"/>
            <w:hideMark/>
          </w:tcPr>
          <w:p w:rsidR="00A1702D" w:rsidRPr="00C103E7" w:rsidRDefault="00A1702D" w:rsidP="00A1702D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  <w:t>TARJETAS DE CRÉDITO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2F9"/>
            <w:vAlign w:val="center"/>
          </w:tcPr>
          <w:p w:rsidR="00A1702D" w:rsidRDefault="00A1702D" w:rsidP="00A1702D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  <w:r w:rsidRPr="00A1702D"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  <w:t>BINES PARTICIPANTES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2F9"/>
            <w:vAlign w:val="center"/>
          </w:tcPr>
          <w:p w:rsidR="00A1702D" w:rsidRPr="00C103E7" w:rsidRDefault="00A1702D" w:rsidP="00370CBB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  <w:t>VIGENCIA</w:t>
            </w:r>
          </w:p>
        </w:tc>
        <w:tc>
          <w:tcPr>
            <w:tcW w:w="2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2F9"/>
            <w:vAlign w:val="center"/>
            <w:hideMark/>
          </w:tcPr>
          <w:p w:rsidR="00A1702D" w:rsidRPr="00C103E7" w:rsidRDefault="00A1702D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  <w:t>CUOTAS</w:t>
            </w:r>
          </w:p>
        </w:tc>
      </w:tr>
      <w:tr w:rsidR="00A1702D" w:rsidRPr="00C103E7" w:rsidTr="00B77C58">
        <w:trPr>
          <w:trHeight w:val="361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2D" w:rsidRPr="00C103E7" w:rsidRDefault="00A1702D" w:rsidP="002A2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  <w:t>   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02D" w:rsidRDefault="00A1702D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02D" w:rsidRDefault="00A1702D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2D" w:rsidRPr="00C103E7" w:rsidRDefault="00A1702D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24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2D" w:rsidRPr="00C103E7" w:rsidRDefault="00A1702D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2D" w:rsidRPr="00C103E7" w:rsidRDefault="00A1702D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50</w:t>
            </w:r>
          </w:p>
        </w:tc>
      </w:tr>
      <w:tr w:rsidR="00A1702D" w:rsidRPr="00C103E7" w:rsidTr="00B77C58">
        <w:trPr>
          <w:trHeight w:val="361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2D" w:rsidRPr="00C103E7" w:rsidRDefault="00A1702D" w:rsidP="002A2A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VISA BANCO CIUDAD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02D" w:rsidRDefault="00A1702D" w:rsidP="00556F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468531, 423669, 433810, 450815, 450842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, </w:t>
            </w:r>
            <w:r w:rsidRPr="00057648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434617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, </w:t>
            </w:r>
            <w:r w:rsidRPr="00057648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404510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02D" w:rsidRPr="0084490E" w:rsidRDefault="002170F3" w:rsidP="0046759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01/0</w:t>
            </w:r>
            <w:r w:rsidR="0046759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7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/18 al 3</w:t>
            </w:r>
            <w:r w:rsidR="0046759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/0</w:t>
            </w:r>
            <w:r w:rsidR="0046759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/1</w:t>
            </w:r>
            <w:r w:rsidR="0046759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2D" w:rsidRPr="00C103E7" w:rsidRDefault="00A1702D" w:rsidP="0048588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84490E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1,25</w:t>
            </w:r>
            <w:r w:rsidR="00485889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61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2D" w:rsidRPr="00C103E7" w:rsidRDefault="00485889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1,3991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2D" w:rsidRPr="00C103E7" w:rsidRDefault="00A1702D" w:rsidP="0048588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84490E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1,5</w:t>
            </w:r>
            <w:r w:rsidR="00485889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839</w:t>
            </w:r>
          </w:p>
        </w:tc>
      </w:tr>
    </w:tbl>
    <w:p w:rsidR="00E90CB4" w:rsidRDefault="00E90CB4" w:rsidP="00FC14C8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</w:pPr>
    </w:p>
    <w:p w:rsidR="00220E51" w:rsidRDefault="00220E51" w:rsidP="00FC14C8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</w:pPr>
    </w:p>
    <w:p w:rsidR="00220E51" w:rsidRDefault="00220E51" w:rsidP="00FC14C8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</w:pPr>
    </w:p>
    <w:p w:rsidR="00220E51" w:rsidRDefault="00220E51" w:rsidP="00FC14C8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</w:pPr>
    </w:p>
    <w:p w:rsidR="00E51FA5" w:rsidRDefault="00E51FA5" w:rsidP="00FC14C8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</w:pPr>
    </w:p>
    <w:p w:rsidR="00E51FA5" w:rsidRDefault="00E51FA5" w:rsidP="00FC14C8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</w:pPr>
    </w:p>
    <w:p w:rsidR="00E51FA5" w:rsidRDefault="00E51FA5" w:rsidP="00FC14C8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</w:pPr>
    </w:p>
    <w:p w:rsidR="00E51FA5" w:rsidRDefault="00E51FA5" w:rsidP="00FC14C8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</w:pPr>
    </w:p>
    <w:p w:rsidR="00E51FA5" w:rsidRDefault="00E51FA5" w:rsidP="00FC14C8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</w:pPr>
    </w:p>
    <w:p w:rsidR="00E51FA5" w:rsidRDefault="00E51FA5" w:rsidP="00FC14C8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</w:pPr>
    </w:p>
    <w:p w:rsidR="00E51FA5" w:rsidRDefault="00E51FA5" w:rsidP="00FC14C8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</w:pPr>
    </w:p>
    <w:p w:rsidR="00592D2E" w:rsidRDefault="00FC14C8" w:rsidP="00FC14C8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</w:pPr>
      <w:r w:rsidRPr="00C103E7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  <w:lastRenderedPageBreak/>
        <w:t>COEFICIENTES VIGENTES PARA TARJETAS DE CRÉDITO CON INTERÉS</w:t>
      </w:r>
    </w:p>
    <w:p w:rsidR="00220E51" w:rsidRPr="00220E51" w:rsidRDefault="00220E51" w:rsidP="00FC14C8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</w:pPr>
    </w:p>
    <w:tbl>
      <w:tblPr>
        <w:tblW w:w="8626" w:type="dxa"/>
        <w:tblBorders>
          <w:top w:val="single" w:sz="6" w:space="0" w:color="7FA3CD"/>
          <w:left w:val="single" w:sz="6" w:space="0" w:color="7FA3CD"/>
          <w:bottom w:val="single" w:sz="6" w:space="0" w:color="7FA3CD"/>
          <w:right w:val="single" w:sz="6" w:space="0" w:color="7FA3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1112"/>
        <w:gridCol w:w="1113"/>
        <w:gridCol w:w="1113"/>
        <w:gridCol w:w="1113"/>
      </w:tblGrid>
      <w:tr w:rsidR="00FC14C8" w:rsidRPr="00C103E7" w:rsidTr="002A2A29">
        <w:trPr>
          <w:trHeight w:val="550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2F9"/>
            <w:vAlign w:val="center"/>
            <w:hideMark/>
          </w:tcPr>
          <w:p w:rsidR="00FC14C8" w:rsidRPr="00C103E7" w:rsidRDefault="00FC14C8" w:rsidP="002A2A29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  <w:t>TARJETAS DE CRÉDITO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2F9"/>
            <w:vAlign w:val="center"/>
            <w:hideMark/>
          </w:tcPr>
          <w:p w:rsidR="00FC14C8" w:rsidRPr="00C103E7" w:rsidRDefault="00FC14C8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  <w:t>CUOTAS</w:t>
            </w:r>
          </w:p>
        </w:tc>
      </w:tr>
      <w:tr w:rsidR="00FC14C8" w:rsidRPr="00C103E7" w:rsidTr="002A2A29">
        <w:trPr>
          <w:trHeight w:val="3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C8" w:rsidRPr="00C103E7" w:rsidRDefault="00FC14C8" w:rsidP="002A2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C8" w:rsidRPr="00C103E7" w:rsidRDefault="00FC14C8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C8" w:rsidRPr="00C103E7" w:rsidRDefault="00FC14C8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C8" w:rsidRPr="00C103E7" w:rsidRDefault="00FC14C8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C8" w:rsidRPr="00C103E7" w:rsidRDefault="00FC14C8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12</w:t>
            </w:r>
          </w:p>
        </w:tc>
        <w:bookmarkStart w:id="0" w:name="_GoBack"/>
        <w:bookmarkEnd w:id="0"/>
      </w:tr>
      <w:tr w:rsidR="00FC14C8" w:rsidRPr="00C103E7" w:rsidTr="002A2A29">
        <w:trPr>
          <w:trHeight w:val="3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C8" w:rsidRPr="00C103E7" w:rsidRDefault="00FC14C8" w:rsidP="002A2A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AR"/>
              </w:rPr>
              <w:t>AMEX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C8" w:rsidRPr="00667ECE" w:rsidRDefault="00C93735" w:rsidP="00701E4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93735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1,1</w:t>
            </w:r>
            <w:r w:rsidR="00701E4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C8" w:rsidRPr="00667ECE" w:rsidRDefault="00C93735" w:rsidP="00701E4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93735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1,2</w:t>
            </w:r>
            <w:r w:rsidR="00701E4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C8" w:rsidRPr="00667ECE" w:rsidRDefault="00C93735" w:rsidP="00701E4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93735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 w:rsidR="00701E4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C8" w:rsidRPr="00667ECE" w:rsidRDefault="00C93735" w:rsidP="00701E4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93735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 w:rsidR="00701E4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5574</w:t>
            </w:r>
          </w:p>
        </w:tc>
      </w:tr>
      <w:tr w:rsidR="009D16EF" w:rsidRPr="00C103E7" w:rsidTr="002A2A29">
        <w:trPr>
          <w:trHeight w:val="3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EF" w:rsidRPr="00C103E7" w:rsidRDefault="009D16EF" w:rsidP="002A2A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AR"/>
              </w:rPr>
              <w:t>DINERS FIRST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AR"/>
              </w:rPr>
              <w:t xml:space="preserve"> </w:t>
            </w:r>
            <w:r w:rsidRPr="00C103E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AR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EF" w:rsidRPr="00667ECE" w:rsidRDefault="009D16EF" w:rsidP="00001B5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53172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EF" w:rsidRPr="00667ECE" w:rsidRDefault="009D16EF" w:rsidP="00001B5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53172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EF" w:rsidRPr="00667ECE" w:rsidRDefault="009D16EF" w:rsidP="00701E4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53172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EF" w:rsidRPr="00667ECE" w:rsidRDefault="009D16EF" w:rsidP="00BC64C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53172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7037</w:t>
            </w:r>
          </w:p>
        </w:tc>
      </w:tr>
      <w:tr w:rsidR="00701E44" w:rsidRPr="00C103E7" w:rsidTr="002A2A29">
        <w:trPr>
          <w:trHeight w:val="3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44" w:rsidRPr="00C103E7" w:rsidRDefault="00701E44" w:rsidP="002A2A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AR"/>
              </w:rPr>
              <w:t>MASTERCARD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44" w:rsidRPr="00667ECE" w:rsidRDefault="00701E44" w:rsidP="00E001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53172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 w:rsidR="00343F6F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44" w:rsidRPr="00667ECE" w:rsidRDefault="00701E44" w:rsidP="00E001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53172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 w:rsidR="00343F6F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44" w:rsidRPr="00667ECE" w:rsidRDefault="00701E44" w:rsidP="00E001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53172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44" w:rsidRPr="00667ECE" w:rsidRDefault="00701E44" w:rsidP="00E001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53172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7037</w:t>
            </w:r>
          </w:p>
        </w:tc>
      </w:tr>
      <w:tr w:rsidR="00FC14C8" w:rsidRPr="00C103E7" w:rsidTr="002A2A29">
        <w:trPr>
          <w:trHeight w:val="3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C8" w:rsidRPr="00C103E7" w:rsidRDefault="00FC14C8" w:rsidP="002A2A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AR"/>
              </w:rPr>
              <w:t>VISA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C8" w:rsidRPr="00667ECE" w:rsidRDefault="00701E44" w:rsidP="0045163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1,1315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C8" w:rsidRPr="00667ECE" w:rsidRDefault="007949E2" w:rsidP="00701E4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7949E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 w:rsidR="00701E4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2407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C8" w:rsidRPr="00667ECE" w:rsidRDefault="007949E2" w:rsidP="00701E4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7949E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 w:rsidR="00701E4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C8" w:rsidRPr="00667ECE" w:rsidRDefault="007949E2" w:rsidP="00701E4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7949E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 w:rsidR="00701E4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5441</w:t>
            </w:r>
          </w:p>
        </w:tc>
      </w:tr>
      <w:tr w:rsidR="000879AB" w:rsidRPr="00C103E7" w:rsidTr="00220E51">
        <w:trPr>
          <w:trHeight w:val="1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9AB" w:rsidRPr="00C103E7" w:rsidRDefault="000879AB" w:rsidP="002A2A29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AR"/>
              </w:rPr>
              <w:t>NARANJA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9AB" w:rsidRDefault="000879AB" w:rsidP="0045163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9AB" w:rsidRPr="007949E2" w:rsidRDefault="000879AB" w:rsidP="00701E4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9AB" w:rsidRPr="007949E2" w:rsidRDefault="000879AB" w:rsidP="00701E4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9AB" w:rsidRPr="007949E2" w:rsidRDefault="000879AB" w:rsidP="00701E4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N/A</w:t>
            </w:r>
          </w:p>
        </w:tc>
      </w:tr>
    </w:tbl>
    <w:p w:rsidR="00FC14C8" w:rsidRDefault="00FC14C8" w:rsidP="00FC14C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  <w:r w:rsidRPr="00C103E7">
        <w:rPr>
          <w:rFonts w:ascii="Arial" w:eastAsia="Times New Roman" w:hAnsi="Arial" w:cs="Arial"/>
          <w:color w:val="333333"/>
          <w:sz w:val="17"/>
          <w:szCs w:val="17"/>
          <w:lang w:eastAsia="es-AR"/>
        </w:rPr>
        <w:br/>
      </w:r>
    </w:p>
    <w:p w:rsidR="00FC14C8" w:rsidRDefault="00FC14C8" w:rsidP="00C1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C14C8" w:rsidRPr="00C103E7" w:rsidRDefault="00FC14C8" w:rsidP="00C1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103E7" w:rsidRPr="00C103E7" w:rsidRDefault="00C103E7" w:rsidP="00C103E7">
      <w:pPr>
        <w:spacing w:after="0" w:line="312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C103E7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AR"/>
        </w:rPr>
        <w:t>Teléfonos de contacto de Tarjetas de Crédito</w:t>
      </w:r>
    </w:p>
    <w:tbl>
      <w:tblPr>
        <w:tblW w:w="8580" w:type="dxa"/>
        <w:tblBorders>
          <w:top w:val="single" w:sz="6" w:space="0" w:color="7FA3CD"/>
          <w:left w:val="single" w:sz="6" w:space="0" w:color="7FA3CD"/>
          <w:bottom w:val="single" w:sz="6" w:space="0" w:color="7FA3CD"/>
          <w:right w:val="single" w:sz="6" w:space="0" w:color="7FA3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5040"/>
      </w:tblGrid>
      <w:tr w:rsidR="00C103E7" w:rsidRPr="00C103E7" w:rsidTr="00C103E7">
        <w:trPr>
          <w:trHeight w:val="375"/>
          <w:tblHeader/>
        </w:trPr>
        <w:tc>
          <w:tcPr>
            <w:tcW w:w="3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2F9"/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053972"/>
                <w:sz w:val="15"/>
                <w:szCs w:val="15"/>
                <w:lang w:eastAsia="es-AR"/>
              </w:rPr>
              <w:t>MARCA</w:t>
            </w:r>
          </w:p>
        </w:tc>
        <w:tc>
          <w:tcPr>
            <w:tcW w:w="5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2F9"/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053972"/>
                <w:sz w:val="15"/>
                <w:szCs w:val="15"/>
                <w:lang w:eastAsia="es-AR"/>
              </w:rPr>
              <w:t>TELÉFONOS (Centro de Autorizaciones)</w:t>
            </w:r>
          </w:p>
        </w:tc>
      </w:tr>
      <w:tr w:rsidR="00C103E7" w:rsidRPr="00C103E7" w:rsidTr="00C103E7">
        <w:trPr>
          <w:trHeight w:val="375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</w:p>
        </w:tc>
      </w:tr>
      <w:tr w:rsidR="00C103E7" w:rsidRPr="00C103E7" w:rsidTr="00C103E7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VISA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0810-222-8472 / (011) 4379-7777</w:t>
            </w:r>
          </w:p>
        </w:tc>
      </w:tr>
      <w:tr w:rsidR="00C103E7" w:rsidRPr="00C103E7" w:rsidTr="00C103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AMERICAN EXPRESS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0810-555-8000 / 0810-555-0500</w:t>
            </w:r>
          </w:p>
        </w:tc>
      </w:tr>
      <w:tr w:rsidR="00C103E7" w:rsidRPr="00C103E7" w:rsidTr="00C103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MASTERCARD / DINERS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0800-222-2002 / 0810-444-2002 / (011) 4340-5600</w:t>
            </w:r>
          </w:p>
        </w:tc>
      </w:tr>
      <w:tr w:rsidR="00C103E7" w:rsidRPr="00C103E7" w:rsidTr="00C103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DINERS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0810-555-2900</w:t>
            </w:r>
          </w:p>
        </w:tc>
      </w:tr>
      <w:tr w:rsidR="00C103E7" w:rsidRPr="00C103E7" w:rsidTr="00C103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TARJETA NARANJA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0810-555-6272</w:t>
            </w:r>
          </w:p>
        </w:tc>
      </w:tr>
    </w:tbl>
    <w:p w:rsidR="00220E51" w:rsidRDefault="00220E51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220E51" w:rsidRDefault="00220E51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220E51" w:rsidRDefault="00220E51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220E51" w:rsidRDefault="00220E51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220E51" w:rsidRDefault="00220E51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220E51" w:rsidRDefault="00220E51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220E51" w:rsidRDefault="00220E51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220E51" w:rsidRDefault="00220E51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220E51" w:rsidRDefault="00220E51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220E51" w:rsidRDefault="00220E51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220E51" w:rsidRDefault="00220E51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220E51" w:rsidRDefault="00220E51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220E51" w:rsidRDefault="00220E51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220E51" w:rsidRDefault="00220E51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220E51" w:rsidRDefault="00220E51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220E51" w:rsidRDefault="00220E51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220E51" w:rsidRDefault="00220E51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220E51" w:rsidRDefault="00220E51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C103E7" w:rsidRDefault="00C103E7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  <w:r w:rsidRPr="00C103E7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lastRenderedPageBreak/>
        <w:t>Términos y Condiciones de bancos participantes</w:t>
      </w:r>
    </w:p>
    <w:p w:rsidR="00BB1F40" w:rsidRDefault="00BB1F40" w:rsidP="00C103E7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</w:p>
    <w:p w:rsidR="000A035D" w:rsidRPr="001003A4" w:rsidRDefault="000A035D" w:rsidP="001003A4">
      <w:pPr>
        <w:shd w:val="clear" w:color="auto" w:fill="FFFFFF"/>
        <w:spacing w:after="300" w:line="270" w:lineRule="atLeast"/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</w:pPr>
      <w:proofErr w:type="spellStart"/>
      <w:r w:rsidRPr="001003A4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Comprá</w:t>
      </w:r>
      <w:proofErr w:type="spellEnd"/>
      <w:r w:rsidRPr="00B91E6D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 </w:t>
      </w:r>
      <w:r w:rsidRPr="001003A4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 xml:space="preserve">tus pasajes hasta en </w:t>
      </w:r>
      <w: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6</w:t>
      </w:r>
      <w:r w:rsidRPr="001003A4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 xml:space="preserve"> cuotas con tu tarjeta de crédito</w:t>
      </w:r>
      <w:r w:rsidRPr="00B91E6D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 </w:t>
      </w:r>
      <w:r w:rsidRPr="001003A4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Visa y MasterCard</w:t>
      </w:r>
      <w: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 xml:space="preserve"> </w:t>
      </w:r>
      <w:r w:rsidRPr="001003A4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del BBVA Banco Francés</w:t>
      </w:r>
      <w:r w:rsidR="00767757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.</w:t>
      </w:r>
    </w:p>
    <w:p w:rsidR="001003A4" w:rsidRPr="001003A4" w:rsidRDefault="001003A4" w:rsidP="001003A4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Restricciones</w:t>
      </w:r>
      <w:r w:rsidR="00B91E6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:</w:t>
      </w:r>
    </w:p>
    <w:p w:rsidR="00686EAA" w:rsidRPr="00686EAA" w:rsidRDefault="000A035D" w:rsidP="001003A4">
      <w:pPr>
        <w:numPr>
          <w:ilvl w:val="0"/>
          <w:numId w:val="14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Cartera de consumo. Promoción válida desde </w:t>
      </w:r>
      <w:r w:rsidR="00704493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01/01/2019 hasta 31/01/2019</w:t>
      </w:r>
      <w:r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para compras realizadas únicamente con tarjetas de crédito Visa y MasterCard emitidas por BBVA Francés. Solo para consumo de tipo familiar, realizados en los comercios detallados para la promoción y no se acumulan a otras promociones.</w:t>
      </w:r>
    </w:p>
    <w:p w:rsidR="00686EAA" w:rsidRPr="00686EAA" w:rsidRDefault="00704493" w:rsidP="001003A4">
      <w:pPr>
        <w:numPr>
          <w:ilvl w:val="0"/>
          <w:numId w:val="14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6</w:t>
      </w:r>
      <w:r w:rsidR="000A035D"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cuotas sin interés sobre precio de contado en vuelos internacionales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y domésticos</w:t>
      </w:r>
      <w:r w:rsidR="000A035D"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. Ejemplo: en un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a compra de $6</w:t>
      </w:r>
      <w:r w:rsidR="000A035D"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.000 realizada con tarjet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a de crédito, financiada en seis</w:t>
      </w:r>
      <w:r w:rsidR="000A035D"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cuotas,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recibirá en los siguientes seis resúmenes  de </w:t>
      </w:r>
      <w:proofErr w:type="gramStart"/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tarjeta ,</w:t>
      </w:r>
      <w:proofErr w:type="gramEnd"/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seis</w:t>
      </w:r>
      <w:r w:rsidR="000A035D"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cuotas iguales de $1.000.</w:t>
      </w:r>
    </w:p>
    <w:p w:rsidR="001003A4" w:rsidRPr="001003A4" w:rsidRDefault="001003A4" w:rsidP="001003A4">
      <w:pPr>
        <w:numPr>
          <w:ilvl w:val="0"/>
          <w:numId w:val="14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No participan tarjetas Visa </w:t>
      </w:r>
      <w:proofErr w:type="spellStart"/>
      <w:r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Purch</w:t>
      </w:r>
      <w:r w:rsidR="00686EAA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asing</w:t>
      </w:r>
      <w:proofErr w:type="spellEnd"/>
      <w:r w:rsidR="00686EAA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, </w:t>
      </w:r>
      <w:proofErr w:type="spellStart"/>
      <w:r w:rsidR="00686EAA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Distribution</w:t>
      </w:r>
      <w:proofErr w:type="spellEnd"/>
      <w:r w:rsidR="00686EAA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y </w:t>
      </w:r>
      <w:proofErr w:type="spellStart"/>
      <w:r w:rsidR="00686EAA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Corporate</w:t>
      </w:r>
      <w:proofErr w:type="spellEnd"/>
      <w:r w:rsidR="00686EAA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</w:t>
      </w:r>
      <w:r w:rsidR="000A035D"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ni las compras efectuadas a </w:t>
      </w:r>
      <w:proofErr w:type="spellStart"/>
      <w:r w:rsidR="000A035D"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traves</w:t>
      </w:r>
      <w:proofErr w:type="spellEnd"/>
      <w:r w:rsidR="000A035D"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de </w:t>
      </w:r>
      <w:r w:rsidR="00B52A8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T</w:t>
      </w:r>
      <w:r w:rsidR="000A035D"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odo </w:t>
      </w:r>
      <w:r w:rsidR="00B52A8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</w:t>
      </w:r>
      <w:r w:rsidR="000A035D"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ago y </w:t>
      </w:r>
      <w:r w:rsidR="00B52A8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M</w:t>
      </w:r>
      <w:r w:rsidR="000A035D"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ercado de </w:t>
      </w:r>
      <w:r w:rsidR="00B52A8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</w:t>
      </w:r>
      <w:r w:rsidR="000A035D"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ago.</w:t>
      </w:r>
    </w:p>
    <w:p w:rsidR="001003A4" w:rsidRPr="001003A4" w:rsidRDefault="001003A4" w:rsidP="001003A4">
      <w:pPr>
        <w:numPr>
          <w:ilvl w:val="0"/>
          <w:numId w:val="14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La presente promoción es válida sólo para compras realizadas en LATAM.com, Oficinas </w:t>
      </w:r>
      <w:r w:rsidR="00AE4BDE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LATAM TRAVEL</w:t>
      </w:r>
      <w:r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, Call Center y Agencias BSP.</w:t>
      </w:r>
    </w:p>
    <w:p w:rsidR="001003A4" w:rsidRPr="001003A4" w:rsidRDefault="001003A4" w:rsidP="001003A4">
      <w:pPr>
        <w:numPr>
          <w:ilvl w:val="0"/>
          <w:numId w:val="14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Sólo aplica para consumos de tipo familiar realizados en los comercios detallados para la promoción.</w:t>
      </w:r>
    </w:p>
    <w:p w:rsidR="001003A4" w:rsidRPr="001003A4" w:rsidRDefault="001003A4" w:rsidP="001003A4">
      <w:pPr>
        <w:numPr>
          <w:ilvl w:val="0"/>
          <w:numId w:val="14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No acumulable con otras promociones vigentes.</w:t>
      </w:r>
    </w:p>
    <w:p w:rsidR="00686EAA" w:rsidRDefault="000A035D" w:rsidP="001003A4">
      <w:pPr>
        <w:numPr>
          <w:ilvl w:val="0"/>
          <w:numId w:val="14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Los accionistas de BBVA Banco Francés S.A. limitan su responsabilidad a la integración de las acciones suscriptas a la ley 19.550 y ley 25.738. </w:t>
      </w:r>
      <w:proofErr w:type="spellStart"/>
      <w:r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Cuit</w:t>
      </w:r>
      <w:proofErr w:type="spellEnd"/>
      <w:r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 </w:t>
      </w:r>
      <w:hyperlink r:id="rId7" w:tgtFrame="_blank" w:history="1">
        <w:r w:rsidRPr="000A035D">
          <w:rPr>
            <w:rFonts w:eastAsia="Times New Roman"/>
            <w:color w:val="333333"/>
            <w:sz w:val="17"/>
            <w:szCs w:val="17"/>
            <w:lang w:eastAsia="es-AR"/>
          </w:rPr>
          <w:t>30-50000319-3.  Avda. Córdoba 111- piso</w:t>
        </w:r>
      </w:hyperlink>
      <w:r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 31 CABA - CP C1054AAA CFTEA (con </w:t>
      </w:r>
      <w:proofErr w:type="spellStart"/>
      <w:r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iva</w:t>
      </w:r>
      <w:proofErr w:type="spellEnd"/>
      <w:r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) 0,00%  CFTEA (sin </w:t>
      </w:r>
      <w:proofErr w:type="spellStart"/>
      <w:r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iva</w:t>
      </w:r>
      <w:proofErr w:type="spellEnd"/>
      <w:r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) 0,00%.</w:t>
      </w:r>
    </w:p>
    <w:p w:rsidR="001003A4" w:rsidRPr="00B91E6D" w:rsidRDefault="001003A4" w:rsidP="00C103E7">
      <w:pPr>
        <w:spacing w:after="0" w:line="312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</w:p>
    <w:p w:rsidR="001003A4" w:rsidRPr="001003A4" w:rsidRDefault="001003A4" w:rsidP="001003A4">
      <w:pPr>
        <w:shd w:val="clear" w:color="auto" w:fill="FFFFFF"/>
        <w:spacing w:after="300" w:line="270" w:lineRule="atLeast"/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</w:pPr>
      <w:r w:rsidRPr="001003A4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Comprá tus</w:t>
      </w:r>
      <w:r w:rsidRPr="00B91E6D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 </w:t>
      </w:r>
      <w:r w:rsidRPr="001003A4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 xml:space="preserve">pasajes hasta en </w:t>
      </w:r>
      <w:r w:rsidR="00E90CB4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9</w:t>
      </w:r>
      <w:r w:rsidRPr="001003A4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 xml:space="preserve"> cuotas con tus tarjetas de crédito</w:t>
      </w:r>
      <w:r w:rsidRPr="00B91E6D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 </w:t>
      </w:r>
      <w:r w:rsidRPr="001003A4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Visa</w:t>
      </w:r>
      <w:r w:rsidRPr="00B91E6D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 </w:t>
      </w:r>
      <w:r w:rsidRPr="001003A4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del Banco Ciudad.</w:t>
      </w:r>
    </w:p>
    <w:p w:rsidR="001003A4" w:rsidRPr="001003A4" w:rsidRDefault="001003A4" w:rsidP="001003A4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Restricciones:</w:t>
      </w:r>
    </w:p>
    <w:p w:rsidR="001003A4" w:rsidRPr="001003A4" w:rsidRDefault="001003A4" w:rsidP="001003A4">
      <w:pPr>
        <w:numPr>
          <w:ilvl w:val="0"/>
          <w:numId w:val="15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Promoción válida para compras en 3, 6</w:t>
      </w:r>
      <w:r w:rsidR="00E90CB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y</w:t>
      </w:r>
      <w:r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9 </w:t>
      </w:r>
      <w:r w:rsidR="00B91E6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cuotas realizadas hasta el 3</w:t>
      </w:r>
      <w:r w:rsidR="0046759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1</w:t>
      </w:r>
      <w:r w:rsidR="00B91E6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/</w:t>
      </w:r>
      <w:r w:rsidR="00787AD1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03</w:t>
      </w:r>
      <w:r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/201</w:t>
      </w:r>
      <w:r w:rsidR="00787AD1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9</w:t>
      </w:r>
      <w:r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con tarjetas de crédito Visa emitidas en Argentina por Banco Ciudad.</w:t>
      </w:r>
    </w:p>
    <w:p w:rsidR="001003A4" w:rsidRPr="001003A4" w:rsidRDefault="001003A4" w:rsidP="001003A4">
      <w:pPr>
        <w:numPr>
          <w:ilvl w:val="0"/>
          <w:numId w:val="15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Aplica únicamente para consumos de tipo familiar.</w:t>
      </w:r>
    </w:p>
    <w:p w:rsidR="001003A4" w:rsidRPr="001003A4" w:rsidRDefault="001003A4" w:rsidP="001003A4">
      <w:pPr>
        <w:numPr>
          <w:ilvl w:val="0"/>
          <w:numId w:val="15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La presente promoción es válida sólo para compras realizadas en </w:t>
      </w:r>
      <w:r w:rsidR="00AE4BDE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LATAM.com</w:t>
      </w:r>
      <w:r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, Oficinas </w:t>
      </w:r>
      <w:r w:rsidR="00AE4BDE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LATAM TRAVEL</w:t>
      </w:r>
      <w:r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, Call Center y Agencias BSP.</w:t>
      </w:r>
    </w:p>
    <w:p w:rsidR="001003A4" w:rsidRPr="001003A4" w:rsidRDefault="001003A4" w:rsidP="001003A4">
      <w:pPr>
        <w:numPr>
          <w:ilvl w:val="0"/>
          <w:numId w:val="15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No acumulable con otras promociones vigentes.</w:t>
      </w:r>
    </w:p>
    <w:p w:rsidR="00FC2520" w:rsidRDefault="001003A4" w:rsidP="00FC2520">
      <w:pPr>
        <w:numPr>
          <w:ilvl w:val="0"/>
          <w:numId w:val="15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Conforme Res  51- E/2017. T.N.A., T.E.A. Y C.F.T. (IVA Incluido): 0,00% Variable. T.N.A: Tasa Nominal Anual, T.E.A: Tasa Efectiva Anual, C.F.T: Costo Financiero Total expresado en forma de tasa efectiva anual con IVA. El producto ofrecido corresponde a la cartera de consumo.</w:t>
      </w:r>
    </w:p>
    <w:p w:rsidR="00FC2520" w:rsidRPr="00FC2520" w:rsidRDefault="00FC2520" w:rsidP="00FC2520">
      <w:pPr>
        <w:shd w:val="clear" w:color="auto" w:fill="FFFFFF"/>
        <w:spacing w:before="150" w:after="75" w:line="246" w:lineRule="atLeast"/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</w:pPr>
      <w:r w:rsidRPr="00FC2520">
        <w:rPr>
          <w:rFonts w:ascii="Arial" w:eastAsia="Times New Roman" w:hAnsi="Arial" w:cs="Arial"/>
          <w:color w:val="333333"/>
          <w:sz w:val="17"/>
          <w:szCs w:val="17"/>
          <w:lang w:eastAsia="es-AR"/>
        </w:rPr>
        <w:br/>
      </w:r>
      <w:r w:rsidRPr="00FC2520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Comprá tus pasajes hasta en 50 cuotas con tus tarjetas de crédito Visa del Banco Ciudad.</w:t>
      </w:r>
    </w:p>
    <w:p w:rsidR="00FC2520" w:rsidRPr="00FC2520" w:rsidRDefault="00FC2520" w:rsidP="00FC2520">
      <w:pPr>
        <w:shd w:val="clear" w:color="auto" w:fill="FFFFFF"/>
        <w:spacing w:before="150" w:after="75" w:line="246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FC252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Restricciones:</w:t>
      </w:r>
    </w:p>
    <w:p w:rsidR="00FC2520" w:rsidRPr="00FC2520" w:rsidRDefault="00FC2520" w:rsidP="00FC2520">
      <w:pPr>
        <w:numPr>
          <w:ilvl w:val="0"/>
          <w:numId w:val="15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FC252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Promoción válida en la República Argentina para todos los días en compras en pesos abonadas únicamente con tarjetas de crédito VISA emitidas por el Banco Ciudad en 24, 36 y 50 cuotas</w:t>
      </w:r>
      <w:r w:rsidR="00FE269F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realizadas hasta el 3</w:t>
      </w:r>
      <w:r w:rsidR="0046759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1</w:t>
      </w:r>
      <w:r w:rsidR="00FE269F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/0</w:t>
      </w:r>
      <w:r w:rsidR="0046759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3</w:t>
      </w:r>
      <w:r w:rsidR="00FE269F"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/201</w:t>
      </w:r>
      <w:r w:rsidR="0046759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9</w:t>
      </w:r>
      <w:r w:rsidRPr="00FC252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.  </w:t>
      </w:r>
    </w:p>
    <w:p w:rsidR="00FC2520" w:rsidRPr="00FC2520" w:rsidRDefault="00FC2520" w:rsidP="00FC2520">
      <w:pPr>
        <w:numPr>
          <w:ilvl w:val="0"/>
          <w:numId w:val="15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FC2520">
        <w:rPr>
          <w:rFonts w:ascii="Arial" w:eastAsia="Times New Roman" w:hAnsi="Arial" w:cs="Arial"/>
          <w:color w:val="333333"/>
          <w:sz w:val="17"/>
          <w:szCs w:val="17"/>
          <w:lang w:eastAsia="es-AR"/>
        </w:rPr>
        <w:lastRenderedPageBreak/>
        <w:t>La presente promoción es válida sólo para compras realizadas en </w:t>
      </w:r>
      <w:hyperlink r:id="rId8" w:tgtFrame="_blank" w:history="1">
        <w:r w:rsidRPr="00FC2520">
          <w:rPr>
            <w:rFonts w:ascii="Arial" w:eastAsia="Times New Roman" w:hAnsi="Arial" w:cs="Arial"/>
            <w:color w:val="333333"/>
            <w:sz w:val="17"/>
            <w:szCs w:val="17"/>
            <w:lang w:eastAsia="es-AR"/>
          </w:rPr>
          <w:t>latam.com</w:t>
        </w:r>
      </w:hyperlink>
      <w:r w:rsidRPr="00FC252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, oficinas </w:t>
      </w:r>
      <w:r w:rsidR="00AE4BDE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LATAM TRAVEL</w:t>
      </w:r>
      <w:r w:rsidRPr="00FC252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, Call Center y Agencias BSP.</w:t>
      </w:r>
    </w:p>
    <w:p w:rsidR="00FC2520" w:rsidRPr="00FC2520" w:rsidRDefault="00FC2520" w:rsidP="00FC2520">
      <w:pPr>
        <w:numPr>
          <w:ilvl w:val="0"/>
          <w:numId w:val="15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FC252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Promoción es válida sólo para las compras de la cartera de consumo de tipo familiar.</w:t>
      </w:r>
    </w:p>
    <w:p w:rsidR="00FC2520" w:rsidRPr="00FC2520" w:rsidRDefault="00FC2520" w:rsidP="00FC2520">
      <w:pPr>
        <w:numPr>
          <w:ilvl w:val="0"/>
          <w:numId w:val="15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FC252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No acumulable con otras promociones vigentes.</w:t>
      </w:r>
    </w:p>
    <w:p w:rsidR="00FC2520" w:rsidRPr="00FC2520" w:rsidRDefault="00FC2520" w:rsidP="00FC2520">
      <w:pPr>
        <w:numPr>
          <w:ilvl w:val="0"/>
          <w:numId w:val="15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FC252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Quedan excluidas las tarjetas corporativas. </w:t>
      </w:r>
    </w:p>
    <w:p w:rsidR="00CA4A7D" w:rsidRDefault="00FC2520" w:rsidP="00CA4A7D">
      <w:pPr>
        <w:numPr>
          <w:ilvl w:val="0"/>
          <w:numId w:val="15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FC252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Conforme Res. 51-e/2017. T.N.A.: 19,00%. T.E.A.: 20,</w:t>
      </w:r>
      <w:r w:rsidR="00D948A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33</w:t>
      </w:r>
      <w:r w:rsidRPr="00FC252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%. C.F.T. (IVA  incluido): 25,</w:t>
      </w:r>
      <w:r w:rsidR="00D948A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90</w:t>
      </w:r>
      <w:r w:rsidRPr="00FC252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% variable, para 24 cuotas. T.N.A.: 19,00%. T.E.A.: 20,</w:t>
      </w:r>
      <w:r w:rsidR="00D948A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32</w:t>
      </w:r>
      <w:r w:rsidRPr="00FC252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%. C.F.T. (IVA incluido): 26,</w:t>
      </w:r>
      <w:r w:rsidR="00D948A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36</w:t>
      </w:r>
      <w:r w:rsidRPr="00FC252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% variable, para 36 cuotas. T.N.A.: 19,00%. T.E.A.: 20,</w:t>
      </w:r>
      <w:r w:rsidR="00D948A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30</w:t>
      </w:r>
      <w:r w:rsidRPr="00FC252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%. C.F.T. (IVA incluido): 26,</w:t>
      </w:r>
      <w:r w:rsidR="00D948A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92</w:t>
      </w:r>
      <w:r w:rsidRPr="00FC252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% variable, para 50 cuotas. T.N.A.: Tasa Nominal Anual. T.E.A.: Tasa Efectiva Anual. C.F.T.: Costo Financiero Total expresado en forma de Tasa Efectiva Anual con IVA.</w:t>
      </w:r>
    </w:p>
    <w:p w:rsidR="00CA4A7D" w:rsidRPr="00B91E6D" w:rsidRDefault="00CA4A7D" w:rsidP="00C103E7">
      <w:pPr>
        <w:spacing w:after="0" w:line="312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</w:p>
    <w:p w:rsidR="00B91E6D" w:rsidRPr="00B91E6D" w:rsidRDefault="007A5BB3" w:rsidP="00B91E6D">
      <w:pPr>
        <w:shd w:val="clear" w:color="auto" w:fill="FFFFFF"/>
        <w:spacing w:after="300" w:line="270" w:lineRule="atLeast"/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</w:pPr>
      <w: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Comprá tus pasajes en 3, 6, 9,</w:t>
      </w:r>
      <w:r w:rsidR="00B91E6D" w:rsidRPr="00B91E6D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 xml:space="preserve"> 12</w:t>
      </w:r>
      <w: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 xml:space="preserve"> y 18</w:t>
      </w:r>
      <w:r w:rsidR="00B91E6D" w:rsidRPr="00B91E6D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 xml:space="preserve"> cuotas con tu tarjeta de crédito del Provincia de Neuquén.</w:t>
      </w:r>
    </w:p>
    <w:p w:rsidR="00B91E6D" w:rsidRPr="00B91E6D" w:rsidRDefault="00B91E6D" w:rsidP="00B91E6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B91E6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Restricciones:</w:t>
      </w:r>
    </w:p>
    <w:p w:rsidR="00B91E6D" w:rsidRPr="00B91E6D" w:rsidRDefault="00B91E6D" w:rsidP="00B91E6D">
      <w:pPr>
        <w:numPr>
          <w:ilvl w:val="0"/>
          <w:numId w:val="17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B91E6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Promoción </w:t>
      </w:r>
      <w:r w:rsidR="001B26C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válida para compras en 3, 6, 9,</w:t>
      </w:r>
      <w:r w:rsidRPr="00B91E6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12</w:t>
      </w:r>
      <w:r w:rsidR="001B26C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y 18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cuotas realizadas hasta el </w:t>
      </w:r>
      <w:r w:rsidR="0005456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3</w:t>
      </w:r>
      <w:r w:rsidR="00EE2C2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1</w:t>
      </w:r>
      <w:r w:rsidR="001B26C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/</w:t>
      </w:r>
      <w:r w:rsidR="00FE269F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0</w:t>
      </w:r>
      <w:r w:rsidR="00EE2C2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1</w:t>
      </w:r>
      <w:r w:rsidRPr="00B91E6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/201</w:t>
      </w:r>
      <w:r w:rsidR="00EE2C2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9</w:t>
      </w:r>
      <w:r w:rsidRPr="00B91E6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con tarjetas de crédito VISA </w:t>
      </w:r>
      <w:r w:rsidR="0046759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y MASTERCARD </w:t>
      </w:r>
      <w:r w:rsidRPr="00B91E6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emitidas en Argentina por el Banco Provincia Neuquén.</w:t>
      </w:r>
    </w:p>
    <w:p w:rsidR="00B91E6D" w:rsidRPr="00B91E6D" w:rsidRDefault="00B91E6D" w:rsidP="00B91E6D">
      <w:pPr>
        <w:numPr>
          <w:ilvl w:val="0"/>
          <w:numId w:val="17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B91E6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La presente promoción es válida sólo para compras realizadas en LATAM.com, Oficinas </w:t>
      </w:r>
      <w:r w:rsidR="00AE4BDE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LATAM TRAVEL</w:t>
      </w:r>
      <w:r w:rsidRPr="00B91E6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, Call Center y Agencias BSP.</w:t>
      </w:r>
    </w:p>
    <w:p w:rsidR="00B91E6D" w:rsidRPr="00B91E6D" w:rsidRDefault="00B91E6D" w:rsidP="00B91E6D">
      <w:pPr>
        <w:numPr>
          <w:ilvl w:val="0"/>
          <w:numId w:val="17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B91E6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Sólo aplica para consumos de tipo familiar, realizados en los comercios detallados para la promoción.</w:t>
      </w:r>
    </w:p>
    <w:p w:rsidR="00B91E6D" w:rsidRPr="00B91E6D" w:rsidRDefault="00B91E6D" w:rsidP="00B91E6D">
      <w:pPr>
        <w:numPr>
          <w:ilvl w:val="0"/>
          <w:numId w:val="17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B91E6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No acumulable con otras promociones vigentes.</w:t>
      </w:r>
    </w:p>
    <w:p w:rsidR="00B91E6D" w:rsidRDefault="00B91E6D" w:rsidP="00B91E6D">
      <w:pPr>
        <w:numPr>
          <w:ilvl w:val="0"/>
          <w:numId w:val="17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B91E6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C.F.T. (TEA): 0,00%.</w:t>
      </w:r>
    </w:p>
    <w:p w:rsidR="00AF7942" w:rsidRPr="00AF7942" w:rsidRDefault="00AF7942" w:rsidP="00AF7942">
      <w:p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</w:p>
    <w:p w:rsidR="00855ACE" w:rsidRPr="00855ACE" w:rsidRDefault="00787AD1" w:rsidP="00855ACE">
      <w:pPr>
        <w:shd w:val="clear" w:color="auto" w:fill="FFFFFF"/>
        <w:spacing w:after="300" w:line="270" w:lineRule="atLeast"/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</w:pPr>
      <w:proofErr w:type="spellStart"/>
      <w: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Comprá</w:t>
      </w:r>
      <w:proofErr w:type="spellEnd"/>
      <w: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 xml:space="preserve"> tus pasajes en 6</w:t>
      </w:r>
      <w:r w:rsidR="00855ACE" w:rsidRPr="00855ACE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 xml:space="preserve"> cuotas</w:t>
      </w:r>
      <w: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 xml:space="preserve"> sin </w:t>
      </w:r>
      <w:proofErr w:type="spellStart"/>
      <w: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interes</w:t>
      </w:r>
      <w:proofErr w:type="spellEnd"/>
      <w:r w:rsidR="00855ACE" w:rsidRPr="00855ACE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 con tus tarjetas de crédito Visa y MasterCard Black del Banco Municipal.</w:t>
      </w:r>
    </w:p>
    <w:p w:rsidR="00855ACE" w:rsidRPr="00855ACE" w:rsidRDefault="00855ACE" w:rsidP="00855ACE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855ACE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Restricciones:</w:t>
      </w:r>
    </w:p>
    <w:p w:rsidR="00855ACE" w:rsidRPr="00F938E2" w:rsidRDefault="00855ACE" w:rsidP="00855ACE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Promoción válida para compras en </w:t>
      </w:r>
      <w:r w:rsidR="00787AD1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6</w:t>
      </w: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cuotas realizadas hasta el </w:t>
      </w:r>
      <w:r w:rsidR="00D87891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31</w:t>
      </w: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/</w:t>
      </w:r>
      <w:r w:rsidR="008E7371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12</w:t>
      </w: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/201</w:t>
      </w:r>
      <w:r w:rsidR="00787AD1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9</w:t>
      </w: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con tarjetas de crédito Visa y MasterCard Black emitidas en Argentina por Banco Municipal.</w:t>
      </w:r>
    </w:p>
    <w:p w:rsidR="00855ACE" w:rsidRPr="00F938E2" w:rsidRDefault="00855ACE" w:rsidP="00855ACE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No válido para tarjetas corporativas, ni mutuales. </w:t>
      </w:r>
    </w:p>
    <w:p w:rsidR="00855ACE" w:rsidRPr="00F938E2" w:rsidRDefault="00855ACE" w:rsidP="00855ACE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La presente promoción es válida sólo para compras realizadas en LATAM.com, Oficinas </w:t>
      </w:r>
      <w:r w:rsidR="00AE4BDE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LATAM TRAVEL</w:t>
      </w: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, Call Center y Agencias BSP.</w:t>
      </w:r>
    </w:p>
    <w:p w:rsidR="00855ACE" w:rsidRPr="00F938E2" w:rsidRDefault="00855ACE" w:rsidP="00855ACE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No acumulable con otras promociones vigentes.</w:t>
      </w:r>
    </w:p>
    <w:p w:rsidR="00AF7942" w:rsidRDefault="00AF7942" w:rsidP="00CC5E61">
      <w:pPr>
        <w:shd w:val="clear" w:color="auto" w:fill="FFFFFF"/>
        <w:spacing w:after="300" w:line="270" w:lineRule="atLeast"/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</w:pPr>
    </w:p>
    <w:p w:rsidR="00E90CB4" w:rsidRDefault="00E90CB4" w:rsidP="00E90CB4">
      <w:pPr>
        <w:shd w:val="clear" w:color="auto" w:fill="FFFFFF"/>
        <w:spacing w:before="150" w:after="75" w:line="287" w:lineRule="atLeast"/>
        <w:ind w:left="720"/>
        <w:rPr>
          <w:rFonts w:ascii="Arial" w:hAnsi="Arial" w:cs="Arial"/>
          <w:b/>
          <w:color w:val="333333"/>
          <w:sz w:val="17"/>
          <w:szCs w:val="17"/>
        </w:rPr>
      </w:pPr>
    </w:p>
    <w:p w:rsidR="00CC5E61" w:rsidRDefault="00CC5E61" w:rsidP="00C103E7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</w:p>
    <w:p w:rsidR="00767757" w:rsidRDefault="00767757" w:rsidP="001D1F8C">
      <w:pP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</w:pPr>
    </w:p>
    <w:p w:rsidR="00767757" w:rsidRDefault="00767757" w:rsidP="001D1F8C">
      <w:pP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</w:pPr>
    </w:p>
    <w:p w:rsidR="001D1F8C" w:rsidRPr="001D1F8C" w:rsidRDefault="001D1F8C" w:rsidP="001D1F8C">
      <w:pP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</w:pPr>
      <w:proofErr w:type="spellStart"/>
      <w:r w:rsidRPr="001D1F8C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lastRenderedPageBreak/>
        <w:t>Comprá</w:t>
      </w:r>
      <w:proofErr w:type="spellEnd"/>
      <w:r w:rsidRPr="001D1F8C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 xml:space="preserve"> tus pasajes hasta en 12 cuotas con tus tarjetas de crédito Visa, MasterCard y American Express del Banco Macro y Banco Tucumán.</w:t>
      </w:r>
    </w:p>
    <w:p w:rsidR="001D1F8C" w:rsidRPr="001D1F8C" w:rsidRDefault="001D1F8C" w:rsidP="001D1F8C">
      <w:p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1D1F8C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Restricciones</w:t>
      </w:r>
      <w:r w:rsid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:</w:t>
      </w:r>
    </w:p>
    <w:p w:rsidR="001D1F8C" w:rsidRPr="00E70ED2" w:rsidRDefault="00E70ED2" w:rsidP="00E70ED2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Promoción válida en la Re</w:t>
      </w:r>
      <w:r w:rsidR="001B26C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pública Argentina </w:t>
      </w:r>
      <w:r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hasta el 3</w:t>
      </w:r>
      <w:r w:rsidR="0046759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1</w:t>
      </w:r>
      <w:r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/</w:t>
      </w:r>
      <w:r w:rsidR="00787AD1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01</w:t>
      </w:r>
      <w:r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/1</w:t>
      </w:r>
      <w:r w:rsidR="00787AD1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9</w:t>
      </w:r>
      <w:r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 </w:t>
      </w:r>
    </w:p>
    <w:p w:rsidR="001D1F8C" w:rsidRPr="00E70ED2" w:rsidRDefault="00E70ED2" w:rsidP="00E70ED2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Promoción válida para cartera de consumo. </w:t>
      </w:r>
    </w:p>
    <w:p w:rsidR="001D1F8C" w:rsidRPr="00E70ED2" w:rsidRDefault="00E70ED2" w:rsidP="00E70ED2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Para compras realizadas en </w:t>
      </w:r>
      <w:hyperlink r:id="rId9" w:tgtFrame="_blank" w:history="1">
        <w:r w:rsidRPr="00E70ED2">
          <w:rPr>
            <w:rFonts w:ascii="Arial" w:eastAsia="Times New Roman" w:hAnsi="Arial" w:cs="Arial"/>
            <w:color w:val="333333"/>
            <w:sz w:val="17"/>
            <w:szCs w:val="17"/>
            <w:lang w:eastAsia="es-AR"/>
          </w:rPr>
          <w:t>latam.com</w:t>
        </w:r>
      </w:hyperlink>
      <w:r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, oficinas </w:t>
      </w:r>
      <w:r w:rsidR="00AE4BDE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LATAM TRAVEL</w:t>
      </w:r>
      <w:r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, Call Center Latam </w:t>
      </w:r>
      <w:r w:rsidR="001D1F8C"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0810-9999-526 </w:t>
      </w:r>
      <w:r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y Agencias BSP</w:t>
      </w:r>
      <w:r w:rsidR="001D1F8C"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. </w:t>
      </w:r>
    </w:p>
    <w:p w:rsidR="001D1F8C" w:rsidRPr="00E70ED2" w:rsidRDefault="00E70ED2" w:rsidP="00E70ED2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Hasta 12 cuotas fijas con las tarjetas de crédito Visa, MasterCard y American Express de los bancos del Grupo Macro. </w:t>
      </w:r>
    </w:p>
    <w:p w:rsidR="001D1F8C" w:rsidRPr="00E70ED2" w:rsidRDefault="00E70ED2" w:rsidP="00E70ED2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No válido  tarjetas de crédito Empresa y/o Agro. </w:t>
      </w:r>
    </w:p>
    <w:p w:rsidR="001D1F8C" w:rsidRPr="00E70ED2" w:rsidRDefault="00E70ED2" w:rsidP="00E70ED2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No acumulable con otras promociones.</w:t>
      </w:r>
    </w:p>
    <w:p w:rsidR="001D1F8C" w:rsidRDefault="00E70ED2" w:rsidP="00E70ED2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TNA (Tasa Nominal Anual)</w:t>
      </w:r>
      <w:r w:rsidR="001D1F8C"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 </w:t>
      </w:r>
      <w:r w:rsidR="003F31DA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70</w:t>
      </w:r>
      <w:r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.00%, TEA</w:t>
      </w:r>
      <w:r w:rsidR="001D1F8C"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 </w:t>
      </w:r>
      <w:r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(Tasa Efectiva Anual</w:t>
      </w:r>
      <w:r w:rsidR="001D1F8C"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)</w:t>
      </w:r>
      <w:r w:rsidR="0005456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</w:t>
      </w:r>
      <w:r w:rsidR="003F31DA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97</w:t>
      </w:r>
      <w:r w:rsidR="00C76B5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.</w:t>
      </w:r>
      <w:r w:rsidR="003F31DA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50</w:t>
      </w:r>
      <w:r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%, CFT (Costo Financiero Total)</w:t>
      </w:r>
      <w:r w:rsidR="0005456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  </w:t>
      </w:r>
      <w:r w:rsidR="003F31DA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126</w:t>
      </w:r>
      <w:r w:rsidR="0005456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.</w:t>
      </w:r>
      <w:r w:rsidR="003F31DA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70</w:t>
      </w:r>
      <w:r w:rsidR="001D1F8C"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%. </w:t>
      </w:r>
    </w:p>
    <w:p w:rsidR="002577B1" w:rsidRDefault="002577B1" w:rsidP="008E59E4">
      <w:p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</w:p>
    <w:p w:rsidR="005C2DA0" w:rsidRPr="005C2DA0" w:rsidRDefault="005C2DA0" w:rsidP="005C2DA0">
      <w:pP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</w:pPr>
      <w:r w:rsidRPr="005C2DA0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Comprá tus pasajes hasta en 12 cuotas con tus tarjetas de crédito Visa y MasterCard del Banco ICBC.</w:t>
      </w:r>
    </w:p>
    <w:p w:rsidR="005C2DA0" w:rsidRPr="005C2DA0" w:rsidRDefault="005C2DA0" w:rsidP="005C2DA0">
      <w:p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Restricciones:</w:t>
      </w:r>
    </w:p>
    <w:p w:rsidR="005C2DA0" w:rsidRPr="005C2DA0" w:rsidRDefault="005C2DA0" w:rsidP="005C2DA0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Promoción válida en la Repúbl</w:t>
      </w:r>
      <w:r w:rsidR="007A5BB3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ica Argentina 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hasta el </w:t>
      </w:r>
      <w:r w:rsidR="000834DB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3</w:t>
      </w:r>
      <w:r w:rsidR="00220E51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1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/</w:t>
      </w:r>
      <w:r w:rsidR="00787AD1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01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/1</w:t>
      </w:r>
      <w:r w:rsidR="00787AD1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9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.</w:t>
      </w:r>
    </w:p>
    <w:p w:rsidR="005C2DA0" w:rsidRPr="005C2DA0" w:rsidRDefault="005C2DA0" w:rsidP="005C2DA0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Para compras realizadas en LATAM.com, oficinas LATAM Travel, Call Center 0810-9999-526 y Agencias BSP. </w:t>
      </w:r>
    </w:p>
    <w:p w:rsidR="005C2DA0" w:rsidRPr="005C2DA0" w:rsidRDefault="005C2DA0" w:rsidP="005C2DA0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No acumulable con otras promociones. </w:t>
      </w:r>
    </w:p>
    <w:p w:rsidR="005C2DA0" w:rsidRPr="005C2DA0" w:rsidRDefault="005C2DA0" w:rsidP="005C2DA0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Propuesta para cartera de consumo.  </w:t>
      </w:r>
    </w:p>
    <w:p w:rsidR="005C2DA0" w:rsidRPr="005C2DA0" w:rsidRDefault="005C2DA0" w:rsidP="005C2DA0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No válido para compr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as mayoristas ni para tarjetas Visa B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usiness,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V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isa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D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istribution,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V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isa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urchasing,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V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isa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urchasing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C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ampo,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C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orporate,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C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orporate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S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ignature,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R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ecargable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E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mpresa y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V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isa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C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uenta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C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entral. </w:t>
      </w:r>
    </w:p>
    <w:p w:rsidR="005C2DA0" w:rsidRPr="005C2DA0" w:rsidRDefault="005C2DA0" w:rsidP="005C2DA0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No valido para clientes que posean como único producto caja de ahorro en pesos en ICBC. </w:t>
      </w:r>
    </w:p>
    <w:p w:rsidR="005C2DA0" w:rsidRPr="005C2DA0" w:rsidRDefault="005C2DA0" w:rsidP="005C2DA0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El plan en cuotas tiene Tasa Nominal Anual </w:t>
      </w:r>
      <w:r w:rsidR="008E59E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44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%, Tasa Efectiva </w:t>
      </w:r>
      <w:r w:rsidR="00EB4C0C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Mensual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</w:t>
      </w:r>
      <w:r w:rsidR="002E7F5E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3</w:t>
      </w:r>
      <w:r w:rsidR="00513D8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,</w:t>
      </w:r>
      <w:r w:rsidR="008E59E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67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%, 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Costo Financiero Total (CFT) </w:t>
      </w:r>
      <w:r w:rsidR="000A42EB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53</w:t>
      </w:r>
      <w:r w:rsidR="004855D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,</w:t>
      </w:r>
      <w:r w:rsidR="000A42EB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24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%, CFT SIN IVA </w:t>
      </w:r>
      <w:r w:rsidR="000A42EB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44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%.</w:t>
      </w:r>
    </w:p>
    <w:p w:rsidR="005C2DA0" w:rsidRPr="005C2DA0" w:rsidRDefault="005C2DA0" w:rsidP="005C2DA0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Sólo podrán participar de la promoción aquellos clientes que al momento de comprar se encuentren al día con sus productos. </w:t>
      </w:r>
    </w:p>
    <w:p w:rsidR="005C2DA0" w:rsidRDefault="005C2DA0" w:rsidP="005C2DA0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Industrial And Commercial Bank Of China (Argentina) S.A. es una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S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ociedad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A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nónima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bajo la ley A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rgentina. Sus accionistas limitan su resp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onsabilidad al capital aportado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.</w:t>
      </w:r>
    </w:p>
    <w:p w:rsidR="00653E75" w:rsidRDefault="00653E75" w:rsidP="00653E75">
      <w:pPr>
        <w:pStyle w:val="Prrafodelista"/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</w:pPr>
    </w:p>
    <w:p w:rsidR="00767757" w:rsidRDefault="00767757" w:rsidP="00653E75">
      <w:pP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</w:pPr>
    </w:p>
    <w:p w:rsidR="00767757" w:rsidRDefault="00767757" w:rsidP="00653E75">
      <w:pP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</w:pPr>
    </w:p>
    <w:p w:rsidR="00653E75" w:rsidRPr="00653E75" w:rsidRDefault="00653E75" w:rsidP="00653E75">
      <w:pP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</w:pPr>
      <w:r w:rsidRPr="00653E75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lastRenderedPageBreak/>
        <w:t>Comprá tus pasajes hasta en </w:t>
      </w:r>
      <w: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6</w:t>
      </w:r>
      <w:r w:rsidRPr="00653E75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 xml:space="preserve"> cuotas con tus tarjetas de crédito Visa y MasterCard del Banco </w:t>
      </w:r>
      <w: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Tierra del Fuego</w:t>
      </w:r>
      <w:r w:rsidRPr="00653E75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.</w:t>
      </w:r>
    </w:p>
    <w:p w:rsidR="00653E75" w:rsidRDefault="00653E75" w:rsidP="00653E75">
      <w:p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Restricciones:</w:t>
      </w:r>
    </w:p>
    <w:p w:rsidR="00653E75" w:rsidRDefault="00653E75" w:rsidP="00653E75">
      <w:pPr>
        <w:pStyle w:val="Prrafodelista"/>
        <w:numPr>
          <w:ilvl w:val="0"/>
          <w:numId w:val="30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Promoción vigente desde el 01/0</w:t>
      </w:r>
      <w:r w:rsidR="00787AD1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1/19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hasta el 3</w:t>
      </w:r>
      <w:r w:rsidR="00787AD1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0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/</w:t>
      </w:r>
      <w:r w:rsidR="00787AD1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06/19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.  </w:t>
      </w:r>
    </w:p>
    <w:p w:rsidR="00653E75" w:rsidRDefault="00653E75" w:rsidP="00653E75">
      <w:pPr>
        <w:pStyle w:val="Prrafodelista"/>
        <w:numPr>
          <w:ilvl w:val="0"/>
          <w:numId w:val="30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La presente promoción es válida sólo para consumos realizados en hasta 6 cuotas sin interes, únicamente con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T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arjetas de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C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rédito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V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isa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F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ueguina en todas sus versiones, y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M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aster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C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ard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F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ueguina</w:t>
      </w:r>
      <w:r w:rsidR="00896799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Gold,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latinum y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Black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, emitidas por el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B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anco de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T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ierra del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Fuego, todos los dí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as y no se acumula a otras promociones. </w:t>
      </w:r>
    </w:p>
    <w:p w:rsidR="00653E75" w:rsidRDefault="00653E75" w:rsidP="00653E75">
      <w:pPr>
        <w:pStyle w:val="Prrafodelista"/>
        <w:numPr>
          <w:ilvl w:val="0"/>
          <w:numId w:val="30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Válida solamente para consumos realizados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en el ámbito geográfico de la R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epública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A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rgentina.</w:t>
      </w:r>
    </w:p>
    <w:p w:rsidR="00653E75" w:rsidRDefault="00653E75" w:rsidP="00653E75">
      <w:pPr>
        <w:pStyle w:val="Prrafodelista"/>
        <w:numPr>
          <w:ilvl w:val="0"/>
          <w:numId w:val="30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Costo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F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inanciero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T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otal es 0,00%,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T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asa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N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ominal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A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nual 0,00%,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T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asa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E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fectiva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A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nual 0,00,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S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eguro de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V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ida 0.00% . </w:t>
      </w:r>
    </w:p>
    <w:p w:rsidR="00653E75" w:rsidRDefault="00653E75" w:rsidP="00653E75">
      <w:pPr>
        <w:pStyle w:val="Prrafodelista"/>
        <w:numPr>
          <w:ilvl w:val="0"/>
          <w:numId w:val="30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No participan tarjetas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urchasing y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Bus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iness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.</w:t>
      </w:r>
    </w:p>
    <w:p w:rsidR="00E868E7" w:rsidRDefault="00E868E7" w:rsidP="00E868E7">
      <w:pPr>
        <w:pStyle w:val="Prrafodelista"/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</w:p>
    <w:p w:rsidR="00544E23" w:rsidRPr="00544E23" w:rsidRDefault="00544E23" w:rsidP="00497ABE">
      <w:p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</w:p>
    <w:p w:rsidR="00544E23" w:rsidRPr="00CC5E61" w:rsidRDefault="00544E23" w:rsidP="00544E23">
      <w:pPr>
        <w:shd w:val="clear" w:color="auto" w:fill="FFFFFF"/>
        <w:spacing w:after="300" w:line="270" w:lineRule="atLeast"/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</w:pPr>
      <w:proofErr w:type="spellStart"/>
      <w:r w:rsidRPr="00CC5E61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Comprá</w:t>
      </w:r>
      <w:proofErr w:type="spellEnd"/>
      <w:r w:rsidRPr="00CC5E61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 xml:space="preserve"> tus pasajes hasta en </w:t>
      </w:r>
      <w: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12</w:t>
      </w:r>
      <w:r w:rsidRPr="00CC5E61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 xml:space="preserve"> cuotas con tus tarjetas de crédito Visa del Banco </w:t>
      </w:r>
      <w: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de Corrientes</w:t>
      </w:r>
      <w:r w:rsidRPr="00CC5E61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.</w:t>
      </w:r>
    </w:p>
    <w:p w:rsidR="00544E23" w:rsidRPr="00CC5E61" w:rsidRDefault="00544E23" w:rsidP="00544E23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CC5E61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Restricciones:</w:t>
      </w:r>
    </w:p>
    <w:p w:rsidR="00544E23" w:rsidRDefault="00544E23" w:rsidP="00544E23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Promoción válida para compras en 3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,</w:t>
      </w: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6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, 9 y 12</w:t>
      </w: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cuotas realizadas hasta el 3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1</w:t>
      </w: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/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01</w:t>
      </w: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/201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9</w:t>
      </w: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con tarjetas de crédito Visa emitidas en Argentina por Banco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de Corrientes</w:t>
      </w: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.</w:t>
      </w:r>
    </w:p>
    <w:p w:rsidR="00544E23" w:rsidRPr="00544E23" w:rsidRDefault="00544E23" w:rsidP="00544E23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Para compras realizadas en LATAM.com, oficinas LATAM </w:t>
      </w:r>
      <w:proofErr w:type="spellStart"/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Travel</w:t>
      </w:r>
      <w:proofErr w:type="spellEnd"/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, </w:t>
      </w:r>
      <w:proofErr w:type="spellStart"/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Call</w:t>
      </w:r>
      <w:proofErr w:type="spellEnd"/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Center 0810-9999-526 y Agencias BSP. </w:t>
      </w:r>
    </w:p>
    <w:p w:rsidR="00544E23" w:rsidRDefault="00544E23" w:rsidP="00544E23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Promoción no acumulable con otras promociones vigentes.</w:t>
      </w:r>
    </w:p>
    <w:p w:rsidR="00544E23" w:rsidRDefault="00544E23" w:rsidP="00544E23">
      <w:pPr>
        <w:pStyle w:val="Prrafodelista"/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544E23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Costo Financiero Total Nominal Anual 0,00%.Tasa Nominal Anual 0,00%.Tasa Efectiva Anual 0,00%.</w:t>
      </w:r>
    </w:p>
    <w:p w:rsidR="003F31DA" w:rsidRDefault="003F31DA" w:rsidP="003F31DA">
      <w:pPr>
        <w:pStyle w:val="Prrafodelista"/>
        <w:shd w:val="clear" w:color="auto" w:fill="FFFFFF"/>
        <w:spacing w:after="300" w:line="270" w:lineRule="atLeast"/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</w:pPr>
    </w:p>
    <w:p w:rsidR="003F31DA" w:rsidRDefault="003F31DA" w:rsidP="003F31DA">
      <w:pPr>
        <w:pStyle w:val="Prrafodelista"/>
        <w:shd w:val="clear" w:color="auto" w:fill="FFFFFF"/>
        <w:spacing w:after="300" w:line="270" w:lineRule="atLeast"/>
        <w:ind w:left="0"/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</w:pPr>
    </w:p>
    <w:p w:rsidR="003F31DA" w:rsidRPr="003F31DA" w:rsidRDefault="003F31DA" w:rsidP="003F31DA">
      <w:pPr>
        <w:pStyle w:val="Prrafodelista"/>
        <w:shd w:val="clear" w:color="auto" w:fill="FFFFFF"/>
        <w:spacing w:after="300" w:line="270" w:lineRule="atLeast"/>
        <w:ind w:left="0"/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</w:pPr>
      <w:proofErr w:type="spellStart"/>
      <w:r w:rsidRPr="003F31DA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Comprá</w:t>
      </w:r>
      <w:proofErr w:type="spellEnd"/>
      <w:r w:rsidRPr="003F31DA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 xml:space="preserve"> tus pasajes hasta en </w:t>
      </w:r>
      <w: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6</w:t>
      </w:r>
      <w:r w:rsidRPr="003F31DA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 xml:space="preserve"> cuotas con tu tarjeta de crédito </w:t>
      </w:r>
      <w: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Naranja</w:t>
      </w:r>
      <w:r w:rsidRPr="003F31DA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.</w:t>
      </w:r>
    </w:p>
    <w:p w:rsidR="003F31DA" w:rsidRPr="00CC5E61" w:rsidRDefault="003F31DA" w:rsidP="003F31DA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CC5E61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Restricciones:</w:t>
      </w:r>
    </w:p>
    <w:p w:rsidR="003F31DA" w:rsidRDefault="003F31DA" w:rsidP="003F31DA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Pr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omoción válida para compras en </w:t>
      </w: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6 cuotas realizadas hasta el 3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1</w:t>
      </w: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/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03</w:t>
      </w: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/201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9</w:t>
      </w: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con tarjeta de crédito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Naranja</w:t>
      </w: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.</w:t>
      </w:r>
    </w:p>
    <w:p w:rsidR="003F31DA" w:rsidRPr="00544E23" w:rsidRDefault="003F31DA" w:rsidP="003F31DA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Para compras realizadas en LATAM.com, oficinas LATAM </w:t>
      </w:r>
      <w:proofErr w:type="spellStart"/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Travel</w:t>
      </w:r>
      <w:proofErr w:type="spellEnd"/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, </w:t>
      </w:r>
      <w:proofErr w:type="spellStart"/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Call</w:t>
      </w:r>
      <w:proofErr w:type="spellEnd"/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Center 0810-9999-526 y Agencias BSP. </w:t>
      </w:r>
    </w:p>
    <w:p w:rsidR="003F31DA" w:rsidRDefault="003F31DA" w:rsidP="003F31DA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Promoción no acumulable con otras promociones vigentes.</w:t>
      </w:r>
    </w:p>
    <w:p w:rsidR="003F31DA" w:rsidRPr="00603AE3" w:rsidRDefault="003F31DA" w:rsidP="003F31DA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Plan</w:t>
      </w:r>
      <w:r w:rsidRPr="003F31DA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6; C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osto Financiero Total</w:t>
      </w:r>
      <w:r w:rsidRPr="003F31DA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(CFT) 84,18%. T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asa Nominal Anual </w:t>
      </w:r>
      <w:r w:rsidRPr="003F31DA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(TNA) 62,65%.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Tasa Efectiva Anual</w:t>
      </w:r>
      <w:r w:rsidRPr="003F31DA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(TEA) 84,18%.</w:t>
      </w:r>
    </w:p>
    <w:p w:rsidR="00544E23" w:rsidRPr="00C103E7" w:rsidRDefault="00544E23" w:rsidP="00C103E7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</w:p>
    <w:p w:rsidR="00642BFC" w:rsidRPr="00603AE3" w:rsidRDefault="004D235B" w:rsidP="00603AE3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es-AR"/>
        </w:rPr>
        <w:t xml:space="preserve">Fecha de actualización: </w:t>
      </w:r>
      <w:r w:rsidR="00201246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AR"/>
        </w:rPr>
        <w:t>26</w:t>
      </w:r>
      <w:r w:rsidR="00AF7942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AR"/>
        </w:rPr>
        <w:t xml:space="preserve"> de </w:t>
      </w:r>
      <w:r w:rsidR="00201246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AR"/>
        </w:rPr>
        <w:t>diciembre</w:t>
      </w:r>
      <w:r w:rsidR="003433B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AR"/>
        </w:rPr>
        <w:t xml:space="preserve"> 201</w:t>
      </w:r>
      <w:r w:rsidR="00BB453E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AR"/>
        </w:rPr>
        <w:t>8</w:t>
      </w:r>
      <w:r w:rsidR="00C103E7" w:rsidRPr="00C103E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AR"/>
        </w:rPr>
        <w:t>.</w:t>
      </w:r>
    </w:p>
    <w:sectPr w:rsidR="00642BFC" w:rsidRPr="00603A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009"/>
    <w:multiLevelType w:val="multilevel"/>
    <w:tmpl w:val="E844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4367D3"/>
    <w:multiLevelType w:val="multilevel"/>
    <w:tmpl w:val="B19A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873B87"/>
    <w:multiLevelType w:val="hybridMultilevel"/>
    <w:tmpl w:val="BAAA8B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B4C6D"/>
    <w:multiLevelType w:val="multilevel"/>
    <w:tmpl w:val="8526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D6E8E"/>
    <w:multiLevelType w:val="multilevel"/>
    <w:tmpl w:val="028E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8F4F9F"/>
    <w:multiLevelType w:val="multilevel"/>
    <w:tmpl w:val="A05E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A2CAE"/>
    <w:multiLevelType w:val="multilevel"/>
    <w:tmpl w:val="A0B4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E30F19"/>
    <w:multiLevelType w:val="multilevel"/>
    <w:tmpl w:val="D2DE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B6C7F"/>
    <w:multiLevelType w:val="multilevel"/>
    <w:tmpl w:val="2F8A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372AAE"/>
    <w:multiLevelType w:val="multilevel"/>
    <w:tmpl w:val="1236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2C30B2"/>
    <w:multiLevelType w:val="multilevel"/>
    <w:tmpl w:val="911A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F4203D"/>
    <w:multiLevelType w:val="multilevel"/>
    <w:tmpl w:val="DE04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E95CBA"/>
    <w:multiLevelType w:val="multilevel"/>
    <w:tmpl w:val="2AC6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FD5234"/>
    <w:multiLevelType w:val="multilevel"/>
    <w:tmpl w:val="B794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A14A2D"/>
    <w:multiLevelType w:val="multilevel"/>
    <w:tmpl w:val="BA02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0C4A74"/>
    <w:multiLevelType w:val="multilevel"/>
    <w:tmpl w:val="EE84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892750"/>
    <w:multiLevelType w:val="multilevel"/>
    <w:tmpl w:val="C35C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566000"/>
    <w:multiLevelType w:val="multilevel"/>
    <w:tmpl w:val="7222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E021E9"/>
    <w:multiLevelType w:val="multilevel"/>
    <w:tmpl w:val="398C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A90D0A"/>
    <w:multiLevelType w:val="multilevel"/>
    <w:tmpl w:val="E5E8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B0631E"/>
    <w:multiLevelType w:val="multilevel"/>
    <w:tmpl w:val="F62E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D8478F"/>
    <w:multiLevelType w:val="multilevel"/>
    <w:tmpl w:val="F62E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2D774D"/>
    <w:multiLevelType w:val="multilevel"/>
    <w:tmpl w:val="5270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8FA171B"/>
    <w:multiLevelType w:val="multilevel"/>
    <w:tmpl w:val="19B2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C5D676A"/>
    <w:multiLevelType w:val="multilevel"/>
    <w:tmpl w:val="42B2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10B719B"/>
    <w:multiLevelType w:val="multilevel"/>
    <w:tmpl w:val="2C86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188505A"/>
    <w:multiLevelType w:val="multilevel"/>
    <w:tmpl w:val="8E34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2122FE"/>
    <w:multiLevelType w:val="multilevel"/>
    <w:tmpl w:val="4FEE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D75919"/>
    <w:multiLevelType w:val="multilevel"/>
    <w:tmpl w:val="D312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990946"/>
    <w:multiLevelType w:val="multilevel"/>
    <w:tmpl w:val="D4A2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3"/>
  </w:num>
  <w:num w:numId="3">
    <w:abstractNumId w:val="9"/>
  </w:num>
  <w:num w:numId="4">
    <w:abstractNumId w:val="29"/>
  </w:num>
  <w:num w:numId="5">
    <w:abstractNumId w:val="25"/>
  </w:num>
  <w:num w:numId="6">
    <w:abstractNumId w:val="24"/>
  </w:num>
  <w:num w:numId="7">
    <w:abstractNumId w:val="12"/>
  </w:num>
  <w:num w:numId="8">
    <w:abstractNumId w:val="6"/>
  </w:num>
  <w:num w:numId="9">
    <w:abstractNumId w:val="4"/>
  </w:num>
  <w:num w:numId="10">
    <w:abstractNumId w:val="22"/>
  </w:num>
  <w:num w:numId="11">
    <w:abstractNumId w:val="1"/>
  </w:num>
  <w:num w:numId="12">
    <w:abstractNumId w:val="0"/>
  </w:num>
  <w:num w:numId="13">
    <w:abstractNumId w:val="16"/>
  </w:num>
  <w:num w:numId="14">
    <w:abstractNumId w:val="11"/>
  </w:num>
  <w:num w:numId="15">
    <w:abstractNumId w:val="5"/>
  </w:num>
  <w:num w:numId="16">
    <w:abstractNumId w:val="13"/>
  </w:num>
  <w:num w:numId="17">
    <w:abstractNumId w:val="18"/>
  </w:num>
  <w:num w:numId="18">
    <w:abstractNumId w:val="26"/>
  </w:num>
  <w:num w:numId="19">
    <w:abstractNumId w:val="27"/>
  </w:num>
  <w:num w:numId="20">
    <w:abstractNumId w:val="15"/>
  </w:num>
  <w:num w:numId="21">
    <w:abstractNumId w:val="28"/>
  </w:num>
  <w:num w:numId="22">
    <w:abstractNumId w:val="17"/>
  </w:num>
  <w:num w:numId="23">
    <w:abstractNumId w:val="7"/>
  </w:num>
  <w:num w:numId="24">
    <w:abstractNumId w:val="3"/>
  </w:num>
  <w:num w:numId="25">
    <w:abstractNumId w:val="19"/>
  </w:num>
  <w:num w:numId="26">
    <w:abstractNumId w:val="8"/>
  </w:num>
  <w:num w:numId="27">
    <w:abstractNumId w:val="21"/>
  </w:num>
  <w:num w:numId="28">
    <w:abstractNumId w:val="20"/>
  </w:num>
  <w:num w:numId="29">
    <w:abstractNumId w:val="1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E7"/>
    <w:rsid w:val="00054567"/>
    <w:rsid w:val="00057648"/>
    <w:rsid w:val="000834DB"/>
    <w:rsid w:val="000879AB"/>
    <w:rsid w:val="00094432"/>
    <w:rsid w:val="000A035D"/>
    <w:rsid w:val="000A077A"/>
    <w:rsid w:val="000A42EB"/>
    <w:rsid w:val="000B41EF"/>
    <w:rsid w:val="000B6A08"/>
    <w:rsid w:val="000C0B09"/>
    <w:rsid w:val="000E7C0A"/>
    <w:rsid w:val="001003A4"/>
    <w:rsid w:val="00100C7E"/>
    <w:rsid w:val="0011666A"/>
    <w:rsid w:val="00125551"/>
    <w:rsid w:val="0012776F"/>
    <w:rsid w:val="0013139F"/>
    <w:rsid w:val="00141C49"/>
    <w:rsid w:val="0014403D"/>
    <w:rsid w:val="00165FBE"/>
    <w:rsid w:val="00167D13"/>
    <w:rsid w:val="0018525C"/>
    <w:rsid w:val="001A203E"/>
    <w:rsid w:val="001B26C7"/>
    <w:rsid w:val="001C2B14"/>
    <w:rsid w:val="001D0387"/>
    <w:rsid w:val="001D1F8C"/>
    <w:rsid w:val="001D5E61"/>
    <w:rsid w:val="001E22ED"/>
    <w:rsid w:val="001F35FA"/>
    <w:rsid w:val="00201246"/>
    <w:rsid w:val="00211F2B"/>
    <w:rsid w:val="00214327"/>
    <w:rsid w:val="002170F3"/>
    <w:rsid w:val="00220E51"/>
    <w:rsid w:val="002251A1"/>
    <w:rsid w:val="002577B1"/>
    <w:rsid w:val="002A2A29"/>
    <w:rsid w:val="002B47D8"/>
    <w:rsid w:val="002C4DD9"/>
    <w:rsid w:val="002D2D5F"/>
    <w:rsid w:val="002E7F5E"/>
    <w:rsid w:val="002F1C4A"/>
    <w:rsid w:val="003432C1"/>
    <w:rsid w:val="003433B7"/>
    <w:rsid w:val="00343F6F"/>
    <w:rsid w:val="00354348"/>
    <w:rsid w:val="00370CBB"/>
    <w:rsid w:val="003F07AF"/>
    <w:rsid w:val="003F31DA"/>
    <w:rsid w:val="004302E1"/>
    <w:rsid w:val="00435138"/>
    <w:rsid w:val="0045163A"/>
    <w:rsid w:val="0045519F"/>
    <w:rsid w:val="00467597"/>
    <w:rsid w:val="004705EA"/>
    <w:rsid w:val="00472DCA"/>
    <w:rsid w:val="004755AB"/>
    <w:rsid w:val="004855D4"/>
    <w:rsid w:val="00485889"/>
    <w:rsid w:val="00497ABE"/>
    <w:rsid w:val="004A7C5C"/>
    <w:rsid w:val="004B105E"/>
    <w:rsid w:val="004B26DA"/>
    <w:rsid w:val="004B50FB"/>
    <w:rsid w:val="004C5C11"/>
    <w:rsid w:val="004D235B"/>
    <w:rsid w:val="0051101B"/>
    <w:rsid w:val="00513D85"/>
    <w:rsid w:val="00531477"/>
    <w:rsid w:val="00531724"/>
    <w:rsid w:val="00536848"/>
    <w:rsid w:val="00544E23"/>
    <w:rsid w:val="00556F6F"/>
    <w:rsid w:val="00563E57"/>
    <w:rsid w:val="00573152"/>
    <w:rsid w:val="00592D2E"/>
    <w:rsid w:val="00594F62"/>
    <w:rsid w:val="005A33F1"/>
    <w:rsid w:val="005B34A7"/>
    <w:rsid w:val="005C2DA0"/>
    <w:rsid w:val="005D44D7"/>
    <w:rsid w:val="005F2F8C"/>
    <w:rsid w:val="005F5C04"/>
    <w:rsid w:val="00603AE3"/>
    <w:rsid w:val="00615F2A"/>
    <w:rsid w:val="00626C15"/>
    <w:rsid w:val="00642BFC"/>
    <w:rsid w:val="00651CDE"/>
    <w:rsid w:val="00653E75"/>
    <w:rsid w:val="00662444"/>
    <w:rsid w:val="00667ECE"/>
    <w:rsid w:val="00686EAA"/>
    <w:rsid w:val="006901D2"/>
    <w:rsid w:val="00692AFA"/>
    <w:rsid w:val="006A0CAB"/>
    <w:rsid w:val="006C38B9"/>
    <w:rsid w:val="006C50F6"/>
    <w:rsid w:val="006E7B81"/>
    <w:rsid w:val="006F107D"/>
    <w:rsid w:val="006F3E81"/>
    <w:rsid w:val="00701E44"/>
    <w:rsid w:val="00704493"/>
    <w:rsid w:val="00711AF5"/>
    <w:rsid w:val="00711DF6"/>
    <w:rsid w:val="00722B81"/>
    <w:rsid w:val="00740C0A"/>
    <w:rsid w:val="00746A72"/>
    <w:rsid w:val="00752344"/>
    <w:rsid w:val="0075796D"/>
    <w:rsid w:val="00767757"/>
    <w:rsid w:val="007818FB"/>
    <w:rsid w:val="00787AD1"/>
    <w:rsid w:val="007949E2"/>
    <w:rsid w:val="007A3374"/>
    <w:rsid w:val="007A5BB3"/>
    <w:rsid w:val="007B1845"/>
    <w:rsid w:val="007C1B7D"/>
    <w:rsid w:val="007C480E"/>
    <w:rsid w:val="007D18B9"/>
    <w:rsid w:val="007D307F"/>
    <w:rsid w:val="007F2C57"/>
    <w:rsid w:val="00806B55"/>
    <w:rsid w:val="008220A0"/>
    <w:rsid w:val="00833FBB"/>
    <w:rsid w:val="008444AE"/>
    <w:rsid w:val="0084490E"/>
    <w:rsid w:val="00855ACE"/>
    <w:rsid w:val="008652B6"/>
    <w:rsid w:val="00870004"/>
    <w:rsid w:val="00875158"/>
    <w:rsid w:val="00883E79"/>
    <w:rsid w:val="00896799"/>
    <w:rsid w:val="008C0264"/>
    <w:rsid w:val="008C06B3"/>
    <w:rsid w:val="008D0AB7"/>
    <w:rsid w:val="008D0C4F"/>
    <w:rsid w:val="008E59E4"/>
    <w:rsid w:val="008E7371"/>
    <w:rsid w:val="008F0E35"/>
    <w:rsid w:val="0090133B"/>
    <w:rsid w:val="009236AD"/>
    <w:rsid w:val="00944E93"/>
    <w:rsid w:val="009521BA"/>
    <w:rsid w:val="00970ADA"/>
    <w:rsid w:val="009775D0"/>
    <w:rsid w:val="009856C8"/>
    <w:rsid w:val="00986708"/>
    <w:rsid w:val="00986957"/>
    <w:rsid w:val="009966B8"/>
    <w:rsid w:val="009D16EF"/>
    <w:rsid w:val="009E0135"/>
    <w:rsid w:val="009E48CA"/>
    <w:rsid w:val="009F3034"/>
    <w:rsid w:val="00A01025"/>
    <w:rsid w:val="00A16F55"/>
    <w:rsid w:val="00A1702D"/>
    <w:rsid w:val="00A66FF6"/>
    <w:rsid w:val="00A82869"/>
    <w:rsid w:val="00A91A62"/>
    <w:rsid w:val="00A92AF2"/>
    <w:rsid w:val="00AB0C1D"/>
    <w:rsid w:val="00AB4714"/>
    <w:rsid w:val="00AB7C81"/>
    <w:rsid w:val="00AC6250"/>
    <w:rsid w:val="00AC667C"/>
    <w:rsid w:val="00AD0441"/>
    <w:rsid w:val="00AE4BDE"/>
    <w:rsid w:val="00AF7942"/>
    <w:rsid w:val="00B04BCF"/>
    <w:rsid w:val="00B2512F"/>
    <w:rsid w:val="00B32281"/>
    <w:rsid w:val="00B36CDB"/>
    <w:rsid w:val="00B44E06"/>
    <w:rsid w:val="00B47F82"/>
    <w:rsid w:val="00B52A82"/>
    <w:rsid w:val="00B52CCF"/>
    <w:rsid w:val="00B55E9C"/>
    <w:rsid w:val="00B708D8"/>
    <w:rsid w:val="00B74860"/>
    <w:rsid w:val="00B77C58"/>
    <w:rsid w:val="00B91E6D"/>
    <w:rsid w:val="00B94F13"/>
    <w:rsid w:val="00BB0D4C"/>
    <w:rsid w:val="00BB1F40"/>
    <w:rsid w:val="00BB453E"/>
    <w:rsid w:val="00BC53A1"/>
    <w:rsid w:val="00BC64CD"/>
    <w:rsid w:val="00BD6D3E"/>
    <w:rsid w:val="00BD7D5B"/>
    <w:rsid w:val="00BE000D"/>
    <w:rsid w:val="00BF5EB9"/>
    <w:rsid w:val="00C034C9"/>
    <w:rsid w:val="00C103E7"/>
    <w:rsid w:val="00C27BEF"/>
    <w:rsid w:val="00C31F5E"/>
    <w:rsid w:val="00C37DFC"/>
    <w:rsid w:val="00C76B55"/>
    <w:rsid w:val="00C93735"/>
    <w:rsid w:val="00CA4A7D"/>
    <w:rsid w:val="00CA7654"/>
    <w:rsid w:val="00CA7D6C"/>
    <w:rsid w:val="00CC5E61"/>
    <w:rsid w:val="00CF38F4"/>
    <w:rsid w:val="00CF68CE"/>
    <w:rsid w:val="00D00409"/>
    <w:rsid w:val="00D20045"/>
    <w:rsid w:val="00D63870"/>
    <w:rsid w:val="00D87891"/>
    <w:rsid w:val="00D948A7"/>
    <w:rsid w:val="00DA2C70"/>
    <w:rsid w:val="00DB2753"/>
    <w:rsid w:val="00DB6250"/>
    <w:rsid w:val="00DC0CC9"/>
    <w:rsid w:val="00DC1CB6"/>
    <w:rsid w:val="00DC5CDB"/>
    <w:rsid w:val="00DD39C1"/>
    <w:rsid w:val="00DD4D61"/>
    <w:rsid w:val="00DE1E23"/>
    <w:rsid w:val="00DF035B"/>
    <w:rsid w:val="00E013B5"/>
    <w:rsid w:val="00E03A6D"/>
    <w:rsid w:val="00E235DC"/>
    <w:rsid w:val="00E41821"/>
    <w:rsid w:val="00E51FA5"/>
    <w:rsid w:val="00E54AD9"/>
    <w:rsid w:val="00E70ED2"/>
    <w:rsid w:val="00E777AC"/>
    <w:rsid w:val="00E82482"/>
    <w:rsid w:val="00E851CE"/>
    <w:rsid w:val="00E868E7"/>
    <w:rsid w:val="00E90893"/>
    <w:rsid w:val="00E90CB4"/>
    <w:rsid w:val="00E91D13"/>
    <w:rsid w:val="00EB4C0C"/>
    <w:rsid w:val="00ED3751"/>
    <w:rsid w:val="00EE2C24"/>
    <w:rsid w:val="00EE5942"/>
    <w:rsid w:val="00EF41DC"/>
    <w:rsid w:val="00EF5AB6"/>
    <w:rsid w:val="00F217EA"/>
    <w:rsid w:val="00F41FB4"/>
    <w:rsid w:val="00F53532"/>
    <w:rsid w:val="00F54BD7"/>
    <w:rsid w:val="00F6792D"/>
    <w:rsid w:val="00F72055"/>
    <w:rsid w:val="00F763E2"/>
    <w:rsid w:val="00F811F3"/>
    <w:rsid w:val="00F812F7"/>
    <w:rsid w:val="00F938E2"/>
    <w:rsid w:val="00FA0A76"/>
    <w:rsid w:val="00FA182F"/>
    <w:rsid w:val="00FC14C8"/>
    <w:rsid w:val="00FC2520"/>
    <w:rsid w:val="00FC7B1C"/>
    <w:rsid w:val="00FD66A1"/>
    <w:rsid w:val="00FE0337"/>
    <w:rsid w:val="00FE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C103E7"/>
    <w:rPr>
      <w:b/>
      <w:bCs/>
    </w:rPr>
  </w:style>
  <w:style w:type="character" w:customStyle="1" w:styleId="apple-converted-space">
    <w:name w:val="apple-converted-space"/>
    <w:basedOn w:val="Fuentedeprrafopredeter"/>
    <w:rsid w:val="00C103E7"/>
  </w:style>
  <w:style w:type="paragraph" w:styleId="Textodeglobo">
    <w:name w:val="Balloon Text"/>
    <w:basedOn w:val="Normal"/>
    <w:link w:val="TextodegloboCar"/>
    <w:uiPriority w:val="99"/>
    <w:semiHidden/>
    <w:unhideWhenUsed/>
    <w:rsid w:val="0014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03D"/>
    <w:rPr>
      <w:rFonts w:ascii="Tahoma" w:hAnsi="Tahoma" w:cs="Tahoma"/>
      <w:sz w:val="16"/>
      <w:szCs w:val="16"/>
    </w:rPr>
  </w:style>
  <w:style w:type="character" w:customStyle="1" w:styleId="il">
    <w:name w:val="il"/>
    <w:basedOn w:val="Fuentedeprrafopredeter"/>
    <w:rsid w:val="00DC5CDB"/>
  </w:style>
  <w:style w:type="character" w:styleId="Hipervnculo">
    <w:name w:val="Hyperlink"/>
    <w:basedOn w:val="Fuentedeprrafopredeter"/>
    <w:uiPriority w:val="99"/>
    <w:semiHidden/>
    <w:unhideWhenUsed/>
    <w:rsid w:val="00FC252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1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C103E7"/>
    <w:rPr>
      <w:b/>
      <w:bCs/>
    </w:rPr>
  </w:style>
  <w:style w:type="character" w:customStyle="1" w:styleId="apple-converted-space">
    <w:name w:val="apple-converted-space"/>
    <w:basedOn w:val="Fuentedeprrafopredeter"/>
    <w:rsid w:val="00C103E7"/>
  </w:style>
  <w:style w:type="paragraph" w:styleId="Textodeglobo">
    <w:name w:val="Balloon Text"/>
    <w:basedOn w:val="Normal"/>
    <w:link w:val="TextodegloboCar"/>
    <w:uiPriority w:val="99"/>
    <w:semiHidden/>
    <w:unhideWhenUsed/>
    <w:rsid w:val="0014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03D"/>
    <w:rPr>
      <w:rFonts w:ascii="Tahoma" w:hAnsi="Tahoma" w:cs="Tahoma"/>
      <w:sz w:val="16"/>
      <w:szCs w:val="16"/>
    </w:rPr>
  </w:style>
  <w:style w:type="character" w:customStyle="1" w:styleId="il">
    <w:name w:val="il"/>
    <w:basedOn w:val="Fuentedeprrafopredeter"/>
    <w:rsid w:val="00DC5CDB"/>
  </w:style>
  <w:style w:type="character" w:styleId="Hipervnculo">
    <w:name w:val="Hyperlink"/>
    <w:basedOn w:val="Fuentedeprrafopredeter"/>
    <w:uiPriority w:val="99"/>
    <w:semiHidden/>
    <w:unhideWhenUsed/>
    <w:rsid w:val="00FC252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am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maps.google.com/?q=30-50000319-3.%C2%A0+AVDA.CORDOBA+111-+PISO&amp;entry=gmail&amp;source=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atam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E091-581F-4F09-B05E-DB1E0CC9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1767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Latam Airlines Group</Company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Ignacio Mudeh    (LATAM)</dc:creator>
  <cp:lastModifiedBy>Alfredo Lozada     (LATAM)</cp:lastModifiedBy>
  <cp:revision>21</cp:revision>
  <cp:lastPrinted>2018-11-02T18:40:00Z</cp:lastPrinted>
  <dcterms:created xsi:type="dcterms:W3CDTF">2018-11-13T13:32:00Z</dcterms:created>
  <dcterms:modified xsi:type="dcterms:W3CDTF">2018-12-27T20:03:00Z</dcterms:modified>
</cp:coreProperties>
</file>